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8A" w:rsidRDefault="008C395F">
      <w:pPr>
        <w:spacing w:line="1" w:lineRule="exact"/>
      </w:pPr>
      <w:r>
        <w:pict>
          <v:rect id="_x0000_s1033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15678A" w:rsidRDefault="004879F0">
      <w:pPr>
        <w:pStyle w:val="20"/>
        <w:shd w:val="clear" w:color="auto" w:fill="auto"/>
        <w:spacing w:before="340" w:after="0"/>
      </w:pPr>
      <w:r>
        <w:t>24.01.2022г.№ 7</w:t>
      </w:r>
      <w:r w:rsidR="00455779">
        <w:t>/1</w:t>
      </w:r>
    </w:p>
    <w:p w:rsidR="0015678A" w:rsidRDefault="00455779">
      <w:pPr>
        <w:pStyle w:val="2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  <w:r>
        <w:br/>
        <w:t>АДМИНИСТРАЦИЯ КРИВОЛУКСКОГО</w:t>
      </w:r>
      <w:r>
        <w:br/>
        <w:t>МУНИЦИПАЛЬНОГО ОБРАЗОВАНИЯ</w:t>
      </w:r>
    </w:p>
    <w:p w:rsidR="0015678A" w:rsidRDefault="00455779">
      <w:pPr>
        <w:pStyle w:val="20"/>
        <w:shd w:val="clear" w:color="auto" w:fill="auto"/>
        <w:spacing w:after="260"/>
      </w:pPr>
      <w:r>
        <w:t>ПОСТАНОВЛЕНИЕ</w:t>
      </w:r>
      <w:r>
        <w:br/>
        <w:t>«Об утверждении порядка ликвидации аварийных ситуаций в системах тепл</w:t>
      </w:r>
      <w:proofErr w:type="gramStart"/>
      <w:r>
        <w:t>о-</w:t>
      </w:r>
      <w:proofErr w:type="gramEnd"/>
      <w:r>
        <w:br/>
        <w:t xml:space="preserve">снабжения с учетом взаимодействия тепло-, </w:t>
      </w:r>
      <w:proofErr w:type="spellStart"/>
      <w:r>
        <w:t>электро</w:t>
      </w:r>
      <w:proofErr w:type="spellEnd"/>
      <w:r>
        <w:t xml:space="preserve">-, топливо- и </w:t>
      </w:r>
      <w:proofErr w:type="spellStart"/>
      <w:r>
        <w:t>водоснаб</w:t>
      </w:r>
      <w:proofErr w:type="spellEnd"/>
      <w:r>
        <w:t>-</w:t>
      </w:r>
      <w:r>
        <w:br/>
      </w:r>
      <w:proofErr w:type="spellStart"/>
      <w:r>
        <w:t>жающих</w:t>
      </w:r>
      <w:proofErr w:type="spellEnd"/>
      <w:r>
        <w:t xml:space="preserve"> организаций, потребителей тепловой энергии, </w:t>
      </w:r>
      <w:proofErr w:type="spellStart"/>
      <w:r>
        <w:t>ремонтно</w:t>
      </w:r>
      <w:proofErr w:type="spellEnd"/>
      <w:r>
        <w:t>-</w:t>
      </w:r>
      <w:r>
        <w:br/>
        <w:t>строительных и транспортных организаций, а также Администрации Криво-</w:t>
      </w:r>
      <w:r>
        <w:br/>
      </w:r>
      <w:proofErr w:type="spellStart"/>
      <w:r>
        <w:t>лукского</w:t>
      </w:r>
      <w:proofErr w:type="spellEnd"/>
      <w:r>
        <w:t xml:space="preserve"> сельского поселения»</w:t>
      </w:r>
    </w:p>
    <w:p w:rsidR="0015678A" w:rsidRDefault="00455779">
      <w:pPr>
        <w:pStyle w:val="1"/>
        <w:shd w:val="clear" w:color="auto" w:fill="auto"/>
        <w:ind w:firstLine="500"/>
        <w:jc w:val="both"/>
      </w:pPr>
      <w:proofErr w:type="gramStart"/>
      <w:r>
        <w:t>В соответствии с пунктом 4 статьи 14 Федерального закона от 06.10.2003 N 131-ФЗ "Об общих принципах организации местного самоуправления", на основании Федерального закона от 27.07.2010 N 190-ФЗ "О теплоснабжении", Постановления Правительства Российской Федерации от 08.08.2012 N 808 "Об организации теплоснабжения в Российской Федерации и о внесении измене</w:t>
      </w:r>
      <w:r>
        <w:softHyphen/>
        <w:t>ний в некоторые акты Правительства Российской Федерации", приказа Министерства энергетики Российской Федерации от 12.03.2013</w:t>
      </w:r>
      <w:proofErr w:type="gramEnd"/>
      <w:r>
        <w:t xml:space="preserve"> N 103 "Об утверждении правил оценки готовности к отопи</w:t>
      </w:r>
      <w:r>
        <w:softHyphen/>
        <w:t>тельному периоду", приказа Федеральной службы по экологическому, технологическому и атомно</w:t>
      </w:r>
      <w:r>
        <w:softHyphen/>
        <w:t>му надзору от 17.07.2013 N 314 "Об утверждении методических рекомендаций по проверке готовно</w:t>
      </w:r>
      <w:r>
        <w:softHyphen/>
        <w:t>сти муниципальных образований к отопительному периоду" в целях обеспечения координации, опе</w:t>
      </w:r>
      <w:r>
        <w:softHyphen/>
        <w:t>ративного взаимодействия и реагирования организаций всех форм собственности при возникнове</w:t>
      </w:r>
      <w:r>
        <w:softHyphen/>
        <w:t>нии нештатных ситуаций (аварий) на объектах энергетики, жилищно-коммунального комплекса, жилищного фонда и социально значимых объектах, администрация Криволукского сельского посе</w:t>
      </w:r>
      <w:r>
        <w:softHyphen/>
        <w:t>ления</w:t>
      </w:r>
    </w:p>
    <w:p w:rsidR="0015678A" w:rsidRDefault="00455779">
      <w:pPr>
        <w:pStyle w:val="20"/>
        <w:shd w:val="clear" w:color="auto" w:fill="auto"/>
      </w:pPr>
      <w:r>
        <w:t>ПОСТАНОВЛЯЕТ:</w:t>
      </w:r>
    </w:p>
    <w:p w:rsidR="0015678A" w:rsidRDefault="00455779">
      <w:pPr>
        <w:pStyle w:val="1"/>
        <w:numPr>
          <w:ilvl w:val="0"/>
          <w:numId w:val="1"/>
        </w:numPr>
        <w:shd w:val="clear" w:color="auto" w:fill="auto"/>
        <w:tabs>
          <w:tab w:val="left" w:pos="769"/>
        </w:tabs>
        <w:ind w:firstLine="500"/>
      </w:pPr>
      <w:r>
        <w:t>Утвердить порядок ликвидации аварийных ситуаций в системах теплоснабжения с учетом взаимодействия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электро</w:t>
      </w:r>
      <w:proofErr w:type="spellEnd"/>
      <w:r>
        <w:t xml:space="preserve">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</w:t>
      </w:r>
      <w:r>
        <w:softHyphen/>
        <w:t>вой энергии, ремонтно-строительных и транспортных организаций, а также Администрации Кри</w:t>
      </w:r>
      <w:r>
        <w:softHyphen/>
        <w:t>волукского сельского поселения согласно приложению к настоящему постановлению.</w:t>
      </w:r>
    </w:p>
    <w:p w:rsidR="0015678A" w:rsidRDefault="00455779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ind w:firstLine="48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5678A" w:rsidRDefault="00455779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after="500"/>
        <w:ind w:firstLine="480"/>
      </w:pPr>
      <w:r>
        <w:t>Настоящее постановление вступает в силу с момента подписания.</w:t>
      </w:r>
    </w:p>
    <w:p w:rsidR="00DD3DF0" w:rsidRDefault="00DD3DF0" w:rsidP="00DD3DF0">
      <w:pPr>
        <w:jc w:val="center"/>
        <w:rPr>
          <w:rFonts w:ascii="Times New Roman" w:hAnsi="Times New Roman" w:cs="Times New Roman"/>
          <w:noProof/>
          <w:lang w:bidi="ar-SA"/>
        </w:rPr>
      </w:pPr>
    </w:p>
    <w:p w:rsidR="00DD3DF0" w:rsidRDefault="00DD3DF0" w:rsidP="00DD3DF0">
      <w:pPr>
        <w:jc w:val="center"/>
        <w:rPr>
          <w:rFonts w:ascii="Times New Roman" w:hAnsi="Times New Roman" w:cs="Times New Roman"/>
          <w:noProof/>
          <w:lang w:bidi="ar-SA"/>
        </w:rPr>
      </w:pPr>
    </w:p>
    <w:p w:rsidR="00DD3DF0" w:rsidRDefault="00DD3DF0" w:rsidP="00DD3DF0">
      <w:pPr>
        <w:jc w:val="center"/>
        <w:rPr>
          <w:rFonts w:ascii="Times New Roman" w:hAnsi="Times New Roman" w:cs="Times New Roman"/>
          <w:noProof/>
          <w:lang w:bidi="ar-SA"/>
        </w:rPr>
      </w:pPr>
    </w:p>
    <w:p w:rsidR="0015678A" w:rsidRPr="00DD3DF0" w:rsidRDefault="00DD3DF0" w:rsidP="00DD3DF0">
      <w:pPr>
        <w:jc w:val="center"/>
        <w:rPr>
          <w:rFonts w:ascii="Times New Roman" w:hAnsi="Times New Roman" w:cs="Times New Roman"/>
          <w:sz w:val="2"/>
          <w:szCs w:val="2"/>
        </w:rPr>
      </w:pPr>
      <w:r w:rsidRPr="00DD3DF0">
        <w:rPr>
          <w:rFonts w:ascii="Times New Roman" w:hAnsi="Times New Roman" w:cs="Times New Roman"/>
          <w:noProof/>
          <w:lang w:bidi="ar-SA"/>
        </w:rPr>
        <w:t>Глава Криволукского МО:_________ В.И. Хорошева</w:t>
      </w:r>
      <w:r w:rsidR="00455779" w:rsidRPr="00DD3DF0">
        <w:rPr>
          <w:rFonts w:ascii="Times New Roman" w:hAnsi="Times New Roman" w:cs="Times New Roman"/>
        </w:rPr>
        <w:br w:type="page"/>
      </w:r>
    </w:p>
    <w:p w:rsidR="0015678A" w:rsidRDefault="008C395F">
      <w:pPr>
        <w:spacing w:line="1" w:lineRule="exact"/>
      </w:pPr>
      <w:r>
        <w:lastRenderedPageBreak/>
        <w:pict>
          <v:rect id="_x0000_s1032" style="position:absolute;margin-left:0;margin-top:0;width:595pt;height:842pt;z-index:-251658751;mso-position-horizontal-relative:page;mso-position-vertical-relative:page" fillcolor="#fefefe" stroked="f">
            <w10:wrap anchorx="page" anchory="page"/>
          </v:rect>
        </w:pict>
      </w:r>
    </w:p>
    <w:p w:rsidR="0015678A" w:rsidRDefault="00455779">
      <w:pPr>
        <w:pStyle w:val="1"/>
        <w:shd w:val="clear" w:color="auto" w:fill="auto"/>
        <w:spacing w:after="540"/>
        <w:ind w:left="6460" w:firstLine="0"/>
        <w:jc w:val="right"/>
      </w:pPr>
      <w:r>
        <w:t>Утвержден постановлением Администрации Крив</w:t>
      </w:r>
      <w:r w:rsidR="004879F0">
        <w:t>олукского МО от 24.01.2023 г. № 7</w:t>
      </w:r>
      <w:r>
        <w:t>/1</w:t>
      </w:r>
    </w:p>
    <w:p w:rsidR="0015678A" w:rsidRDefault="00455779">
      <w:pPr>
        <w:pStyle w:val="1"/>
        <w:shd w:val="clear" w:color="auto" w:fill="auto"/>
        <w:spacing w:after="780"/>
        <w:ind w:firstLine="0"/>
        <w:jc w:val="center"/>
      </w:pPr>
      <w:r>
        <w:rPr>
          <w:b/>
          <w:bCs/>
        </w:rPr>
        <w:t>ПОРЯДОК ЛИКВИДАЦИИ АВАРИЙНЫХ СИТУАЦИЙ В СИСТЕМАХ ТЕПЛОСНАБЖ</w:t>
      </w:r>
      <w:proofErr w:type="gramStart"/>
      <w:r>
        <w:rPr>
          <w:b/>
          <w:bCs/>
        </w:rPr>
        <w:t>Е-</w:t>
      </w:r>
      <w:proofErr w:type="gramEnd"/>
      <w:r>
        <w:rPr>
          <w:b/>
          <w:bCs/>
        </w:rPr>
        <w:br/>
        <w:t>НИЯ С УЧЕТОМ ВЗАИМОДЕЙСТВИЯ ТЕПЛО-, ЭЛЕКТРО-, ТОПЛИВО- И ВОДС/СНАБ-</w:t>
      </w:r>
      <w:r>
        <w:rPr>
          <w:b/>
          <w:bCs/>
        </w:rPr>
        <w:br/>
        <w:t>ЖАЮЩИХ ОРГАНИЗАЦИЙ, ПОТРЕБИТЕЛЕЙ ТЕПЛОВОЙ ЭНЕРГИИ, РЕМОНТНО-</w:t>
      </w:r>
      <w:r>
        <w:rPr>
          <w:b/>
          <w:bCs/>
        </w:rPr>
        <w:br/>
        <w:t>СТРОИТЕЛЬНЫХ И ТРАНСПОРТНЫХ ОРГАНИЗАЦИЙ, А ТАКЖЕ АДМИНИСТРАЦИИ</w:t>
      </w:r>
      <w:r>
        <w:rPr>
          <w:b/>
          <w:bCs/>
        </w:rPr>
        <w:br/>
        <w:t>КРИВОЛУКСКОГО СЕЛЬСКОГО ПОСЕЛЕНИЯ</w:t>
      </w:r>
    </w:p>
    <w:p w:rsidR="0015678A" w:rsidRDefault="00455779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ind w:firstLine="0"/>
        <w:jc w:val="center"/>
      </w:pPr>
      <w:r>
        <w:rPr>
          <w:b/>
          <w:bCs/>
        </w:rPr>
        <w:t>ОБЩИЕ ПОЛОЖЕНИЯ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51"/>
        </w:tabs>
        <w:ind w:firstLine="560"/>
      </w:pPr>
      <w:r>
        <w:t>Настоящий Порядок ликвидации аварийных ситуаций в системах теплоснабжения с уче</w:t>
      </w:r>
      <w:r>
        <w:softHyphen/>
        <w:t>том взаимодействия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электро</w:t>
      </w:r>
      <w:proofErr w:type="spellEnd"/>
      <w:r>
        <w:t xml:space="preserve">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</w:t>
      </w:r>
      <w:r>
        <w:softHyphen/>
        <w:t>пловой энергии, ремонтно-строительных и транспортных организаций, а также Администрации Криволукского сельского поселения (далее - Порядок) разработан в соответствии с законодатель</w:t>
      </w:r>
      <w:r>
        <w:softHyphen/>
        <w:t xml:space="preserve">ством Российской Федерации, нормами и правилами в сфере предоставления </w:t>
      </w:r>
      <w:proofErr w:type="spellStart"/>
      <w:r>
        <w:t>жилищно</w:t>
      </w:r>
      <w:proofErr w:type="spellEnd"/>
      <w:r>
        <w:t>- коммунальных услуг потребителям на основании:</w:t>
      </w:r>
    </w:p>
    <w:p w:rsidR="0015678A" w:rsidRDefault="00455779">
      <w:pPr>
        <w:pStyle w:val="1"/>
        <w:shd w:val="clear" w:color="auto" w:fill="auto"/>
        <w:ind w:firstLine="560"/>
      </w:pPr>
      <w:r>
        <w:rPr>
          <w:u w:val="single"/>
        </w:rPr>
        <w:t>Жилищного кодекса Российской Федерации</w:t>
      </w:r>
      <w:r>
        <w:t>;</w:t>
      </w:r>
    </w:p>
    <w:p w:rsidR="0015678A" w:rsidRDefault="00455779">
      <w:pPr>
        <w:pStyle w:val="1"/>
        <w:shd w:val="clear" w:color="auto" w:fill="auto"/>
        <w:ind w:firstLine="560"/>
      </w:pPr>
      <w:r>
        <w:rPr>
          <w:u w:val="single"/>
        </w:rPr>
        <w:t>Федерального закона от 21,12.1994 N 68-ФЗ "О защите населения и территорий от чрезвычай</w:t>
      </w:r>
      <w:r>
        <w:rPr>
          <w:u w:val="single"/>
        </w:rPr>
        <w:softHyphen/>
        <w:t>ных ситуаций природного и техногенного характера"</w:t>
      </w:r>
      <w:r>
        <w:t>;</w:t>
      </w:r>
    </w:p>
    <w:p w:rsidR="0015678A" w:rsidRDefault="00455779">
      <w:pPr>
        <w:pStyle w:val="1"/>
        <w:shd w:val="clear" w:color="auto" w:fill="auto"/>
        <w:ind w:firstLine="560"/>
      </w:pPr>
      <w:r>
        <w:rPr>
          <w:u w:val="single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t>;</w:t>
      </w:r>
    </w:p>
    <w:p w:rsidR="0015678A" w:rsidRDefault="00455779">
      <w:pPr>
        <w:pStyle w:val="1"/>
        <w:shd w:val="clear" w:color="auto" w:fill="auto"/>
        <w:ind w:firstLine="560"/>
      </w:pPr>
      <w:r>
        <w:rPr>
          <w:u w:val="single"/>
        </w:rPr>
        <w:t>Федерального закона от 27.07.2010 N 190-ФЗ "О теплоснабжении"</w:t>
      </w:r>
      <w:r>
        <w:t>:</w:t>
      </w:r>
    </w:p>
    <w:p w:rsidR="0015678A" w:rsidRDefault="00455779">
      <w:pPr>
        <w:pStyle w:val="1"/>
        <w:shd w:val="clear" w:color="auto" w:fill="auto"/>
        <w:ind w:firstLine="540"/>
      </w:pPr>
      <w:r>
        <w:rPr>
          <w:u w:val="single"/>
        </w:rPr>
        <w:t>Федерального закона от 07.12,2011 N 416-ФЗ "О водоснабжении и водоотведении"</w:t>
      </w:r>
      <w:r>
        <w:t>;</w:t>
      </w:r>
    </w:p>
    <w:p w:rsidR="0015678A" w:rsidRDefault="00455779">
      <w:pPr>
        <w:pStyle w:val="1"/>
        <w:shd w:val="clear" w:color="auto" w:fill="auto"/>
        <w:ind w:firstLine="560"/>
      </w:pPr>
      <w:r>
        <w:rPr>
          <w:u w:val="single"/>
        </w:rPr>
        <w:t>Постановления Правительства Российской Федерации от 24.03.1997 N 334 "О порядке сбора и обмена в Российской Федерации информацией в области защиты населения и территорий от чрез</w:t>
      </w:r>
      <w:r>
        <w:rPr>
          <w:u w:val="single"/>
        </w:rPr>
        <w:softHyphen/>
        <w:t>вычайных ситуаций природного и техногенного характера"</w:t>
      </w:r>
      <w:r>
        <w:t>;</w:t>
      </w:r>
    </w:p>
    <w:p w:rsidR="0015678A" w:rsidRDefault="00455779">
      <w:pPr>
        <w:pStyle w:val="1"/>
        <w:shd w:val="clear" w:color="auto" w:fill="auto"/>
        <w:ind w:firstLine="560"/>
      </w:pPr>
      <w:r>
        <w:rPr>
          <w:u w:val="single"/>
        </w:rPr>
        <w:t>Постановления Правительства Российской Федерации от 12.02,1999 N 167 "Об утверждении Правил пользования системами коммунального водоснабжения и канализации в Российской Фе</w:t>
      </w:r>
      <w:r>
        <w:rPr>
          <w:u w:val="single"/>
        </w:rPr>
        <w:softHyphen/>
        <w:t>дерации"</w:t>
      </w:r>
      <w:r>
        <w:t>;</w:t>
      </w:r>
    </w:p>
    <w:p w:rsidR="0015678A" w:rsidRDefault="00455779">
      <w:pPr>
        <w:pStyle w:val="1"/>
        <w:shd w:val="clear" w:color="auto" w:fill="auto"/>
        <w:ind w:firstLine="560"/>
      </w:pPr>
      <w:r>
        <w:rPr>
          <w:u w:val="single"/>
        </w:rPr>
        <w:t>Постановления Правительства Российской Федерации от 30.12,2003 N 794 "О единой госу</w:t>
      </w:r>
      <w:r>
        <w:rPr>
          <w:u w:val="single"/>
        </w:rPr>
        <w:softHyphen/>
        <w:t>дарственной системе предупреждения и ликвидации чрезвычайных ситуаций"</w:t>
      </w:r>
      <w:r>
        <w:t>;</w:t>
      </w:r>
    </w:p>
    <w:p w:rsidR="0015678A" w:rsidRDefault="00455779">
      <w:pPr>
        <w:pStyle w:val="1"/>
        <w:shd w:val="clear" w:color="auto" w:fill="auto"/>
        <w:ind w:firstLine="560"/>
      </w:pPr>
      <w:r>
        <w:rPr>
          <w:u w:val="single"/>
        </w:rPr>
        <w:t>Постановления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</w:t>
      </w:r>
      <w:r>
        <w:rPr>
          <w:u w:val="single"/>
        </w:rPr>
        <w:softHyphen/>
        <w:t>лых домов"</w:t>
      </w:r>
      <w:r>
        <w:t>;</w:t>
      </w:r>
    </w:p>
    <w:p w:rsidR="0015678A" w:rsidRDefault="00455779">
      <w:pPr>
        <w:pStyle w:val="1"/>
        <w:shd w:val="clear" w:color="auto" w:fill="auto"/>
        <w:ind w:firstLine="560"/>
      </w:pPr>
      <w:r>
        <w:rPr>
          <w:u w:val="single"/>
        </w:rPr>
        <w:t>Правил технической эксплуатации электроустановок потребителями</w:t>
      </w:r>
      <w:r>
        <w:t xml:space="preserve">, утвержденных </w:t>
      </w:r>
      <w:r>
        <w:rPr>
          <w:u w:val="single"/>
        </w:rPr>
        <w:t>приказом Минэнерго России от 13.01.2003 N 6</w:t>
      </w:r>
      <w:r>
        <w:t>;</w:t>
      </w:r>
    </w:p>
    <w:p w:rsidR="0015678A" w:rsidRDefault="00455779">
      <w:pPr>
        <w:pStyle w:val="1"/>
        <w:shd w:val="clear" w:color="auto" w:fill="auto"/>
        <w:ind w:firstLine="560"/>
      </w:pPr>
      <w:r>
        <w:rPr>
          <w:u w:val="single"/>
        </w:rPr>
        <w:t>Правил технической эксплуатации тепловых энергоустановок</w:t>
      </w:r>
      <w:r>
        <w:t xml:space="preserve">, утвержденных </w:t>
      </w:r>
      <w:r>
        <w:rPr>
          <w:u w:val="single"/>
        </w:rPr>
        <w:t>приказом Мин</w:t>
      </w:r>
      <w:r>
        <w:rPr>
          <w:u w:val="single"/>
        </w:rPr>
        <w:softHyphen/>
        <w:t>энерго России от 24.03.2003 N 115</w:t>
      </w:r>
      <w:r>
        <w:t>;</w:t>
      </w:r>
      <w:r>
        <w:br w:type="page"/>
      </w:r>
    </w:p>
    <w:p w:rsidR="0015678A" w:rsidRDefault="00455779">
      <w:pPr>
        <w:pStyle w:val="1"/>
        <w:shd w:val="clear" w:color="auto" w:fill="auto"/>
        <w:ind w:firstLine="500"/>
      </w:pPr>
      <w:r>
        <w:lastRenderedPageBreak/>
        <w:t>МДК 4-01.2001 "Методические рекомендации по техническому расследованию и учету тех</w:t>
      </w:r>
      <w:r>
        <w:softHyphen/>
        <w:t xml:space="preserve">нологических нарушений в системах коммунального энергоснабжения и работе энергетических организаций жилищно-коммунального комплекса", утвержденных </w:t>
      </w:r>
      <w:r>
        <w:rPr>
          <w:u w:val="single"/>
        </w:rPr>
        <w:t>приказом Госстроя Российской Федерации от 20.08.2001 N 191</w:t>
      </w:r>
      <w:r>
        <w:t>;</w:t>
      </w:r>
    </w:p>
    <w:p w:rsidR="0015678A" w:rsidRDefault="00455779">
      <w:pPr>
        <w:pStyle w:val="1"/>
        <w:shd w:val="clear" w:color="auto" w:fill="auto"/>
        <w:ind w:firstLine="500"/>
      </w:pPr>
      <w:r>
        <w:rPr>
          <w:u w:val="single"/>
        </w:rPr>
        <w:t>Правил оценки готовности к отопительному периоду,</w:t>
      </w:r>
      <w:r>
        <w:t xml:space="preserve"> утвержденных </w:t>
      </w:r>
      <w:r>
        <w:rPr>
          <w:u w:val="single"/>
        </w:rPr>
        <w:t>приказом Минэнерго России от 12.03.2013 N 103</w:t>
      </w:r>
      <w:r>
        <w:t>;</w:t>
      </w:r>
    </w:p>
    <w:p w:rsidR="0015678A" w:rsidRDefault="00455779">
      <w:pPr>
        <w:pStyle w:val="1"/>
        <w:shd w:val="clear" w:color="auto" w:fill="auto"/>
        <w:ind w:firstLine="500"/>
      </w:pPr>
      <w:r>
        <w:rPr>
          <w:u w:val="single"/>
        </w:rPr>
        <w:t>Правил расследования причин аварийных ситуаций при теплоснабжении,</w:t>
      </w:r>
      <w:r>
        <w:t xml:space="preserve"> утвержде</w:t>
      </w:r>
      <w:proofErr w:type="gramStart"/>
      <w:r>
        <w:t>н-</w:t>
      </w:r>
      <w:proofErr w:type="gramEnd"/>
      <w:r>
        <w:t xml:space="preserve"> </w:t>
      </w:r>
      <w:r>
        <w:rPr>
          <w:vertAlign w:val="superscript"/>
        </w:rPr>
        <w:t xml:space="preserve">: </w:t>
      </w:r>
      <w:proofErr w:type="spellStart"/>
      <w:r>
        <w:t>ных</w:t>
      </w:r>
      <w:proofErr w:type="spellEnd"/>
      <w:r>
        <w:t xml:space="preserve"> </w:t>
      </w:r>
      <w:r>
        <w:rPr>
          <w:u w:val="single"/>
        </w:rPr>
        <w:t>Постановлением Правительства Российской Федерации от 17.10.2015 N 1114</w:t>
      </w:r>
      <w:r>
        <w:t>.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51"/>
        </w:tabs>
        <w:ind w:firstLine="500"/>
      </w:pPr>
      <w:proofErr w:type="gramStart"/>
      <w:r>
        <w:t>Действие настоящего Порядка распространяется на отношения по организации взаимо</w:t>
      </w:r>
      <w:r>
        <w:softHyphen/>
        <w:t xml:space="preserve">действия в ходе ликвидации аварий между организациями теплоснабжения, электроснабжения, водоснабжения и водоотведения, осуществляющими деятельность на территории Криволукского муниципального образования (далее - </w:t>
      </w:r>
      <w:proofErr w:type="spellStart"/>
      <w:r>
        <w:t>ресурсоснабжающие</w:t>
      </w:r>
      <w:proofErr w:type="spellEnd"/>
      <w:r>
        <w:t xml:space="preserve"> организации), управляющими органи</w:t>
      </w:r>
      <w:r>
        <w:softHyphen/>
        <w:t>зациями и товариществами собственников жилья, обслуживающими жилищный фонд (далее - управляющие организации, ТСЖ, жилищные кооперативы или иные специализированные потре</w:t>
      </w:r>
      <w:r>
        <w:softHyphen/>
        <w:t>бительские кооперативы), абонентами (потребителями коммунальных ресурсов) и Администраци</w:t>
      </w:r>
      <w:r>
        <w:softHyphen/>
        <w:t>ей Криволукского сельского поселения.</w:t>
      </w:r>
      <w:proofErr w:type="gramEnd"/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51"/>
        </w:tabs>
        <w:ind w:firstLine="500"/>
      </w:pPr>
      <w:r>
        <w:t>В настоящем Порядке используются понятия и определения в значениях, определенных законодательством Российской Федерации:</w:t>
      </w:r>
    </w:p>
    <w:p w:rsidR="0015678A" w:rsidRDefault="00455779">
      <w:pPr>
        <w:pStyle w:val="1"/>
        <w:shd w:val="clear" w:color="auto" w:fill="auto"/>
        <w:ind w:firstLine="500"/>
      </w:pPr>
      <w:proofErr w:type="gramStart"/>
      <w:r>
        <w:t>внутридомовые инженерные системы - являющиеся общим имуществом собственников по</w:t>
      </w:r>
      <w:r>
        <w:softHyphen/>
        <w:t>мещений в многоквартирном доме инженерные коммуникации (сети), механическое, электриче</w:t>
      </w:r>
      <w:r>
        <w:softHyphen/>
        <w:t>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систем тепло</w:t>
      </w:r>
      <w:r>
        <w:softHyphen/>
        <w:t>снабжения и (или) горячего водоснабжения);</w:t>
      </w:r>
      <w:proofErr w:type="gramEnd"/>
    </w:p>
    <w:p w:rsidR="0015678A" w:rsidRDefault="00455779">
      <w:pPr>
        <w:pStyle w:val="1"/>
        <w:shd w:val="clear" w:color="auto" w:fill="auto"/>
        <w:ind w:firstLine="500"/>
      </w:pPr>
      <w:r>
        <w:t>исполнитель - юридическое лицо независимо от организационно-правовой формы или и</w:t>
      </w:r>
      <w:r>
        <w:rPr>
          <w:u w:val="single"/>
        </w:rPr>
        <w:t>нди</w:t>
      </w:r>
      <w:r>
        <w:softHyphen/>
        <w:t>видуальный предприниматель, предоставляющие потребителю коммунальные услуги;</w:t>
      </w:r>
    </w:p>
    <w:p w:rsidR="0015678A" w:rsidRDefault="00455779">
      <w:pPr>
        <w:pStyle w:val="1"/>
        <w:shd w:val="clear" w:color="auto" w:fill="auto"/>
        <w:ind w:firstLine="500"/>
      </w:pPr>
      <w:r>
        <w:t>коммунальные услуги - деятельность исполнителя коммунальных услуг по холодному водо</w:t>
      </w:r>
      <w:r>
        <w:softHyphen/>
        <w:t>снабжению, горячему водоснабжению, водоотведению, электроснабжению и отоплению,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(домовладений);</w:t>
      </w:r>
    </w:p>
    <w:p w:rsidR="0015678A" w:rsidRDefault="00455779">
      <w:pPr>
        <w:pStyle w:val="1"/>
        <w:shd w:val="clear" w:color="auto" w:fill="auto"/>
        <w:ind w:firstLine="500"/>
      </w:pPr>
      <w:r>
        <w:t>коммунальные ресурсы - холодная вода, горячая вода, электрическая энергия, тепловая энер</w:t>
      </w:r>
      <w:r>
        <w:softHyphen/>
        <w:t>гия, твердое топливо при наличии печного отопления, используемые для предоставления комму</w:t>
      </w:r>
      <w:r>
        <w:softHyphen/>
        <w:t>нальных услуг;</w:t>
      </w:r>
    </w:p>
    <w:p w:rsidR="0015678A" w:rsidRDefault="00455779">
      <w:pPr>
        <w:pStyle w:val="1"/>
        <w:shd w:val="clear" w:color="auto" w:fill="auto"/>
        <w:ind w:firstLine="500"/>
      </w:pPr>
      <w:r>
        <w:t>потребитель - лицо, пользующееся на праве собственности или ином законном основании по</w:t>
      </w:r>
      <w:r>
        <w:softHyphen/>
        <w:t>мещением в многоквартирном доме, жилым домом, домовладением, потребляющее коммунальные ресурсы;</w:t>
      </w:r>
    </w:p>
    <w:p w:rsidR="0015678A" w:rsidRDefault="00455779">
      <w:pPr>
        <w:pStyle w:val="1"/>
        <w:shd w:val="clear" w:color="auto" w:fill="auto"/>
        <w:ind w:firstLine="500"/>
      </w:pPr>
      <w:proofErr w:type="spellStart"/>
      <w:r>
        <w:t>ресурсоснабжающая</w:t>
      </w:r>
      <w:proofErr w:type="spellEnd"/>
      <w:r>
        <w:t xml:space="preserve"> организация - юридическое лицо независимо от </w:t>
      </w:r>
      <w:proofErr w:type="spellStart"/>
      <w:r>
        <w:t>организационно</w:t>
      </w:r>
      <w:r>
        <w:softHyphen/>
        <w:t>правовой</w:t>
      </w:r>
      <w:proofErr w:type="spellEnd"/>
      <w:r>
        <w:t xml:space="preserve"> формы, а также индивидуальный предприниматель, осуществляющие продажу комму</w:t>
      </w:r>
      <w:r>
        <w:softHyphen/>
        <w:t>нальных ресурсов;</w:t>
      </w:r>
    </w:p>
    <w:p w:rsidR="0015678A" w:rsidRDefault="00455779">
      <w:pPr>
        <w:pStyle w:val="1"/>
        <w:shd w:val="clear" w:color="auto" w:fill="auto"/>
        <w:spacing w:after="0"/>
        <w:ind w:firstLine="500"/>
      </w:pPr>
      <w:r>
        <w:t xml:space="preserve">система теплоснабжения - совокупность источников тепловой энергии и </w:t>
      </w:r>
      <w:proofErr w:type="spellStart"/>
      <w:r>
        <w:t>теплопотребляющих</w:t>
      </w:r>
      <w:proofErr w:type="spellEnd"/>
      <w:r>
        <w:t xml:space="preserve"> установок, технологически соединенных тепловыми сетями;</w:t>
      </w:r>
    </w:p>
    <w:p w:rsidR="0015678A" w:rsidRDefault="00455779">
      <w:pPr>
        <w:pStyle w:val="1"/>
        <w:shd w:val="clear" w:color="auto" w:fill="auto"/>
        <w:ind w:firstLine="500"/>
      </w:pPr>
      <w:proofErr w:type="gramStart"/>
      <w:r>
        <w:t>теплоснабжающая организация - юридическое лицо независимо от организационно-правовой формы, а также индивидуальный предприниматель, осуществляющие продажу тепловой энергии</w:t>
      </w:r>
      <w:r>
        <w:br w:type="page"/>
      </w:r>
      <w:proofErr w:type="gramEnd"/>
    </w:p>
    <w:p w:rsidR="0015678A" w:rsidRDefault="008C395F">
      <w:pPr>
        <w:spacing w:line="1" w:lineRule="exact"/>
      </w:pPr>
      <w:r>
        <w:lastRenderedPageBreak/>
        <w:pict>
          <v:rect id="_x0000_s1031" style="position:absolute;margin-left:0;margin-top:0;width:595pt;height:842pt;z-index:-251658750;mso-position-horizontal-relative:page;mso-position-vertical-relative:page" fillcolor="#fefffe" stroked="f">
            <w10:wrap anchorx="page" anchory="page"/>
          </v:rect>
        </w:pict>
      </w:r>
    </w:p>
    <w:p w:rsidR="0015678A" w:rsidRDefault="00455779">
      <w:pPr>
        <w:pStyle w:val="1"/>
        <w:shd w:val="clear" w:color="auto" w:fill="auto"/>
        <w:ind w:firstLine="0"/>
      </w:pPr>
      <w:r>
        <w:t xml:space="preserve">(мощности), теплоносителя и </w:t>
      </w:r>
      <w:proofErr w:type="gramStart"/>
      <w:r>
        <w:t>владеющая</w:t>
      </w:r>
      <w:proofErr w:type="gramEnd"/>
      <w:r>
        <w:t xml:space="preserve"> на праве собственности или ином законном основании источниками тепловой энергии и (или) тепловыми сетями </w:t>
      </w:r>
      <w:r>
        <w:rPr>
          <w:color w:val="000000"/>
        </w:rPr>
        <w:t xml:space="preserve">в </w:t>
      </w:r>
      <w:r>
        <w:t>системе теплоснабжения, посредством которой осуществляется теплоснабжение потребителей тепловой энергии;</w:t>
      </w:r>
    </w:p>
    <w:p w:rsidR="0015678A" w:rsidRDefault="00455779">
      <w:pPr>
        <w:pStyle w:val="1"/>
        <w:shd w:val="clear" w:color="auto" w:fill="auto"/>
        <w:ind w:firstLine="500"/>
      </w:pPr>
      <w:r>
        <w:t>тепловая сеть 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</w:t>
      </w:r>
      <w:r>
        <w:softHyphen/>
        <w:t xml:space="preserve">вой энергии до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15678A" w:rsidRDefault="00455779">
      <w:pPr>
        <w:pStyle w:val="1"/>
        <w:shd w:val="clear" w:color="auto" w:fill="auto"/>
        <w:spacing w:line="254" w:lineRule="auto"/>
        <w:ind w:firstLine="500"/>
      </w:pPr>
      <w:r>
        <w:t>источник тепловой энергии - устройство, предназначенное для производства тепловой энер</w:t>
      </w:r>
      <w:r>
        <w:softHyphen/>
        <w:t>гии;</w:t>
      </w:r>
    </w:p>
    <w:p w:rsidR="0015678A" w:rsidRDefault="00455779">
      <w:pPr>
        <w:pStyle w:val="1"/>
        <w:shd w:val="clear" w:color="auto" w:fill="auto"/>
        <w:ind w:firstLine="500"/>
      </w:pPr>
      <w:r>
        <w:t>централизованные сети инженерно-технического обеспечения - совокупность трубопроводов, коммуникаций и других сооружений, предназначенных для подачи коммунальных ресурсов к внутридомовым инженерным системам;</w:t>
      </w:r>
    </w:p>
    <w:p w:rsidR="0015678A" w:rsidRDefault="00455779">
      <w:pPr>
        <w:pStyle w:val="1"/>
        <w:shd w:val="clear" w:color="auto" w:fill="auto"/>
        <w:ind w:firstLine="500"/>
      </w:pPr>
      <w:r>
        <w:t>технологические нарушения - нарушения в работе систем коммунального энергоснабжения и эксплуатирующих их организаций в зависимости от характера и тяжести последствий (воздейст</w:t>
      </w:r>
      <w:r>
        <w:softHyphen/>
        <w:t>вие на персонал, отклонение параметров энергоносителя, экологическое воздействие, поврежде</w:t>
      </w:r>
      <w:r>
        <w:softHyphen/>
        <w:t>ние оборудования, другие факторы снижения надежности), которые подразделяются на аварии и инциденты;</w:t>
      </w:r>
    </w:p>
    <w:p w:rsidR="0015678A" w:rsidRDefault="00455779">
      <w:pPr>
        <w:pStyle w:val="1"/>
        <w:shd w:val="clear" w:color="auto" w:fill="auto"/>
        <w:ind w:firstLine="500"/>
      </w:pPr>
      <w:proofErr w:type="gramStart"/>
      <w:r>
        <w:t>инцидент - отказ или механическое повреждение оборудования и (или) сетей, проявление скрытого дефекта конструкции, отдельного элемента сооружений действующего производствен</w:t>
      </w:r>
      <w:r>
        <w:softHyphen/>
        <w:t>ного объекта, отказ обслуживающих его систем (систем телемеханики, связи, энергоснабжения и другие), не повлиявшее на работоспособность объекта, но вызвавшее необходимость принятия нештатных действий, не предусмотренных планом технического обслуживания и ремонта, для восстановления его безопасного состояния;</w:t>
      </w:r>
      <w:proofErr w:type="gramEnd"/>
    </w:p>
    <w:p w:rsidR="0015678A" w:rsidRDefault="00455779">
      <w:pPr>
        <w:pStyle w:val="1"/>
        <w:shd w:val="clear" w:color="auto" w:fill="auto"/>
        <w:ind w:firstLine="500"/>
      </w:pPr>
      <w:r>
        <w:t>технологический отказ - вынужденные отключение или ограничение работоспособности обо</w:t>
      </w:r>
      <w:r>
        <w:softHyphen/>
        <w:t>рудования, приведшее к нарушению процесса производства и (или) передачи энергоресурсов по</w:t>
      </w:r>
      <w:r>
        <w:softHyphen/>
        <w:t>требителям, если они не содержат признаков аварии;</w:t>
      </w:r>
    </w:p>
    <w:p w:rsidR="0015678A" w:rsidRDefault="00455779">
      <w:pPr>
        <w:pStyle w:val="1"/>
        <w:shd w:val="clear" w:color="auto" w:fill="auto"/>
        <w:ind w:firstLine="500"/>
      </w:pPr>
      <w:r>
        <w:t>авария - опасное техногенное происшествие, создающее на объекте, определенной террито</w:t>
      </w:r>
      <w:r>
        <w:softHyphen/>
        <w:t>рии или акватории угрозу жизни и здоровью людей и приводящее к разрушению зданий, сооруже</w:t>
      </w:r>
      <w:r>
        <w:softHyphen/>
        <w:t>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:rsidR="0015678A" w:rsidRDefault="00455779">
      <w:pPr>
        <w:pStyle w:val="1"/>
        <w:shd w:val="clear" w:color="auto" w:fill="auto"/>
        <w:ind w:firstLine="500"/>
      </w:pPr>
      <w:r>
        <w:t>аварийная ситуация - технологическое нарушение, приведшее к разрушению или поврежде</w:t>
      </w:r>
      <w:r>
        <w:softHyphen/>
        <w:t>нию сооружений и (или) технических устройств (оборудования), неконтролируемому взрыву и (или) выбросу опасных веществ, полному или частичному ограничению режима потребления теп</w:t>
      </w:r>
      <w:r>
        <w:softHyphen/>
        <w:t>ловой энергии;</w:t>
      </w:r>
    </w:p>
    <w:p w:rsidR="0015678A" w:rsidRDefault="00455779">
      <w:pPr>
        <w:pStyle w:val="1"/>
        <w:shd w:val="clear" w:color="auto" w:fill="auto"/>
        <w:spacing w:after="560"/>
        <w:ind w:firstLine="500"/>
      </w:pPr>
      <w:r>
        <w:t>чрезвычайная ситуация (далее - 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нанесли ущерб здоровью лю</w:t>
      </w:r>
      <w:r>
        <w:softHyphen/>
        <w:t>дей или окружающей природной среде, значительные материальные потери и нарушили условия жизнедеятельности населения.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52"/>
        </w:tabs>
        <w:ind w:firstLine="500"/>
      </w:pPr>
      <w:r>
        <w:t>Основными целями настоящего Порядка являются:</w:t>
      </w:r>
    </w:p>
    <w:p w:rsidR="0015678A" w:rsidRDefault="00455779">
      <w:pPr>
        <w:pStyle w:val="1"/>
        <w:shd w:val="clear" w:color="auto" w:fill="auto"/>
        <w:ind w:firstLine="500"/>
      </w:pPr>
      <w:r>
        <w:t>повышение эффективности, устойчивости и надежности функционирования объектов жи</w:t>
      </w:r>
      <w:r>
        <w:softHyphen/>
        <w:t>лищно-коммунального хозяйства Криволукского муниципального образования;</w:t>
      </w:r>
      <w:r>
        <w:br w:type="page"/>
      </w:r>
    </w:p>
    <w:p w:rsidR="0015678A" w:rsidRDefault="008C395F">
      <w:pPr>
        <w:spacing w:line="1" w:lineRule="exact"/>
      </w:pPr>
      <w:r>
        <w:lastRenderedPageBreak/>
        <w:pict>
          <v:rect id="_x0000_s1030" style="position:absolute;margin-left:0;margin-top:0;width:595pt;height:842pt;z-index:-251658749;mso-position-horizontal-relative:page;mso-position-vertical-relative:page" fillcolor="#fefefe" stroked="f">
            <w10:wrap anchorx="page" anchory="page"/>
          </v:rect>
        </w:pict>
      </w:r>
    </w:p>
    <w:p w:rsidR="0015678A" w:rsidRDefault="00455779">
      <w:pPr>
        <w:pStyle w:val="1"/>
        <w:shd w:val="clear" w:color="auto" w:fill="auto"/>
        <w:ind w:firstLine="500"/>
      </w:pPr>
      <w:r>
        <w:t>мобилизация усилий по ликвидации технологических нарушений и аварийных ситуаций на объектах теплоснабжения Криволукского муниципального образования;</w:t>
      </w:r>
    </w:p>
    <w:p w:rsidR="0015678A" w:rsidRDefault="00455779">
      <w:pPr>
        <w:pStyle w:val="1"/>
        <w:shd w:val="clear" w:color="auto" w:fill="auto"/>
        <w:ind w:firstLine="500"/>
      </w:pPr>
      <w:r>
        <w:t>снижение уровня технологических нарушений и аварийных ситуаций на объектах теплоснаб</w:t>
      </w:r>
      <w:r>
        <w:softHyphen/>
        <w:t>жения, минимизация последствий возникновения технологических нарушений и аварийных си</w:t>
      </w:r>
      <w:r>
        <w:softHyphen/>
        <w:t>туаций на объектах теплоснабжения Криволукского муниципального образования.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46"/>
        </w:tabs>
        <w:ind w:firstLine="500"/>
      </w:pPr>
      <w:r>
        <w:t xml:space="preserve">Отказ элементов систем, сетей и источников теплоснабжения, повлекший прекращение подачи тепловой энергии потребителям и абонентам на отопление и горячее водоснабжение на период более 8 часов, считается аварией согласно </w:t>
      </w:r>
      <w:r>
        <w:rPr>
          <w:u w:val="single"/>
        </w:rPr>
        <w:t xml:space="preserve">приказу </w:t>
      </w:r>
      <w:proofErr w:type="spellStart"/>
      <w:r>
        <w:rPr>
          <w:u w:val="single"/>
        </w:rPr>
        <w:t>Минрегиона</w:t>
      </w:r>
      <w:proofErr w:type="spellEnd"/>
      <w:r>
        <w:rPr>
          <w:u w:val="single"/>
        </w:rPr>
        <w:t xml:space="preserve"> Российской Федерации N 48 от 14.04.2008 "Методика проведения мониторинга выполнения производственных и инвестици</w:t>
      </w:r>
      <w:r>
        <w:rPr>
          <w:u w:val="single"/>
        </w:rPr>
        <w:softHyphen/>
        <w:t>онных программ организаций коммунального комплекса"</w:t>
      </w:r>
      <w:r>
        <w:t>.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51"/>
        </w:tabs>
        <w:ind w:firstLine="500"/>
      </w:pPr>
      <w:r>
        <w:t xml:space="preserve">Основной задачей </w:t>
      </w:r>
      <w:proofErr w:type="spellStart"/>
      <w:r>
        <w:t>ресурсоснабжающих</w:t>
      </w:r>
      <w:proofErr w:type="spellEnd"/>
      <w:r>
        <w:t xml:space="preserve"> организаций, управляющих организаций являет</w:t>
      </w:r>
      <w:r>
        <w:softHyphen/>
        <w:t>ся обеспечение устойчивой и бесперебойной работы тепловых, водопроводных, канализационных, электрических сетей, обеспечение качества предоставления коммунальных ресурсов в пределах нормативов, принятие оперативных мер по предупреждению, локализации и ликвидации послед</w:t>
      </w:r>
      <w:r>
        <w:softHyphen/>
        <w:t>ствий аварий на источниках теплоснабжения, тепловых, водопроводных, электрических сетях и системах водоотведения.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32"/>
        </w:tabs>
        <w:ind w:firstLine="480"/>
      </w:pPr>
      <w:r>
        <w:t>Основными направлениями предупреждения возникновения аварий являются:</w:t>
      </w:r>
    </w:p>
    <w:p w:rsidR="0015678A" w:rsidRDefault="00455779">
      <w:pPr>
        <w:pStyle w:val="1"/>
        <w:shd w:val="clear" w:color="auto" w:fill="auto"/>
        <w:ind w:firstLine="500"/>
      </w:pPr>
      <w:r>
        <w:t>постоянная подготовка персонала к ликвидации возможных технологических нарушений пу</w:t>
      </w:r>
      <w:r>
        <w:softHyphen/>
        <w:t xml:space="preserve">тем повышения качества профессиональной подготовки, своевременного проведения </w:t>
      </w:r>
      <w:proofErr w:type="spellStart"/>
      <w:r>
        <w:t>противоав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рийных</w:t>
      </w:r>
      <w:proofErr w:type="spellEnd"/>
      <w:r>
        <w:t xml:space="preserve"> тренировок;</w:t>
      </w:r>
    </w:p>
    <w:p w:rsidR="0015678A" w:rsidRDefault="00455779">
      <w:pPr>
        <w:pStyle w:val="1"/>
        <w:shd w:val="clear" w:color="auto" w:fill="auto"/>
        <w:ind w:firstLine="480"/>
      </w:pPr>
      <w:r>
        <w:t>создание необходимых аварийных запасов материалов и оборудования;</w:t>
      </w:r>
    </w:p>
    <w:p w:rsidR="0015678A" w:rsidRDefault="00455779">
      <w:pPr>
        <w:pStyle w:val="1"/>
        <w:shd w:val="clear" w:color="auto" w:fill="auto"/>
        <w:spacing w:line="233" w:lineRule="auto"/>
        <w:ind w:firstLine="500"/>
      </w:pPr>
      <w:r>
        <w:t>обеспечение персонала необходимыми средствами защиты, связи, пожаротушения, инстру</w:t>
      </w:r>
      <w:r>
        <w:softHyphen/>
        <w:t>ментом, автотранспортом и другими механизмами;</w:t>
      </w:r>
    </w:p>
    <w:p w:rsidR="0015678A" w:rsidRDefault="00455779">
      <w:pPr>
        <w:pStyle w:val="1"/>
        <w:shd w:val="clear" w:color="auto" w:fill="auto"/>
        <w:ind w:firstLine="500"/>
      </w:pPr>
      <w:r>
        <w:t>обеспечение наличия на рабочих местах схем технологических соединений трубопроводов, программ технологических переключений, инструкций по ликвидации технологических наруше</w:t>
      </w:r>
      <w:r>
        <w:softHyphen/>
        <w:t>ний.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51"/>
        </w:tabs>
        <w:ind w:firstLine="500"/>
      </w:pPr>
      <w:proofErr w:type="spellStart"/>
      <w:r>
        <w:t>Ресурсоснабжающие</w:t>
      </w:r>
      <w:proofErr w:type="spellEnd"/>
      <w:r>
        <w:t xml:space="preserve"> организации, управляющие организации, оказывающие услуги и (или) выполняющие работы по содержанию и ремонту общего имущества многоквартирного жи</w:t>
      </w:r>
      <w:r>
        <w:softHyphen/>
        <w:t xml:space="preserve">лого дома, должны иметь круглосуточно работающие диспетчерские и (или) </w:t>
      </w:r>
      <w:proofErr w:type="spellStart"/>
      <w:r>
        <w:t>аварийно</w:t>
      </w:r>
      <w:r>
        <w:softHyphen/>
        <w:t>восстановительные</w:t>
      </w:r>
      <w:proofErr w:type="spellEnd"/>
      <w:r>
        <w:t xml:space="preserve"> службы (аварийно-диспетчерские службы) (далее - ДС и (или) АВС (АДС) со</w:t>
      </w:r>
      <w:r>
        <w:softHyphen/>
        <w:t>ответственно).</w:t>
      </w:r>
    </w:p>
    <w:p w:rsidR="0015678A" w:rsidRDefault="00455779">
      <w:pPr>
        <w:pStyle w:val="1"/>
        <w:shd w:val="clear" w:color="auto" w:fill="auto"/>
        <w:ind w:firstLine="500"/>
      </w:pPr>
      <w:r>
        <w:t>Состав аварийно-восстановительных служб, перечень машин и механизмов, приспособлений и материалов для ликвидации аварийных ситуаций утверждается руководителем организации.</w:t>
      </w:r>
    </w:p>
    <w:p w:rsidR="0015678A" w:rsidRDefault="00455779">
      <w:pPr>
        <w:pStyle w:val="1"/>
        <w:shd w:val="clear" w:color="auto" w:fill="auto"/>
        <w:ind w:firstLine="500"/>
      </w:pPr>
      <w:r>
        <w:t>В организациях, штатным расписанием которых не предусмотрены ДС и (или) АВС (АДС), обязанности оперативного руководства ликвидацией аварии возлагаются на лицо, назначенное со</w:t>
      </w:r>
      <w:r>
        <w:softHyphen/>
        <w:t>ответствующим приказом руководителя организации.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46"/>
        </w:tabs>
        <w:ind w:firstLine="500"/>
      </w:pPr>
      <w:r>
        <w:t>Общую координацию действий ДС и (или) АВС (АДС) по ликвидации аварийной ситуа</w:t>
      </w:r>
      <w:r>
        <w:softHyphen/>
        <w:t xml:space="preserve">ции осуществляет МКУ " </w:t>
      </w:r>
      <w:proofErr w:type="gramStart"/>
      <w:r>
        <w:t>Единая</w:t>
      </w:r>
      <w:proofErr w:type="gramEnd"/>
      <w:r>
        <w:t xml:space="preserve"> дежурно-диспетчерская служба-112 муниципального образова</w:t>
      </w:r>
      <w:r>
        <w:softHyphen/>
        <w:t>ния Киренский район".</w:t>
      </w:r>
    </w:p>
    <w:p w:rsidR="0015678A" w:rsidRDefault="00455779">
      <w:pPr>
        <w:pStyle w:val="1"/>
        <w:shd w:val="clear" w:color="auto" w:fill="auto"/>
        <w:ind w:firstLine="600"/>
      </w:pPr>
      <w:r>
        <w:t>Сведения о телефонах ДС (АДС) уточняются до начала отопительного периода и предостав</w:t>
      </w:r>
      <w:r>
        <w:softHyphen/>
        <w:t xml:space="preserve">ляются </w:t>
      </w:r>
      <w:proofErr w:type="spellStart"/>
      <w:r>
        <w:t>ресурсоснабжающими</w:t>
      </w:r>
      <w:proofErr w:type="spellEnd"/>
      <w:r>
        <w:t xml:space="preserve"> организациями, управляющими организациями МКУ " </w:t>
      </w:r>
      <w:proofErr w:type="gramStart"/>
      <w:r>
        <w:t>Единая</w:t>
      </w:r>
      <w:proofErr w:type="gramEnd"/>
      <w:r>
        <w:t xml:space="preserve"> де</w:t>
      </w:r>
      <w:r>
        <w:softHyphen/>
        <w:t>журно-диспетчерская служба-112 муниципального образования Киренский район".</w:t>
      </w:r>
      <w:r>
        <w:br w:type="page"/>
      </w:r>
    </w:p>
    <w:p w:rsidR="0015678A" w:rsidRDefault="008C395F">
      <w:pPr>
        <w:spacing w:line="1" w:lineRule="exact"/>
      </w:pPr>
      <w:r>
        <w:lastRenderedPageBreak/>
        <w:pict>
          <v:rect id="_x0000_s1029" style="position:absolute;margin-left:0;margin-top:0;width:595pt;height:842pt;z-index:-251658748;mso-position-horizontal-relative:page;mso-position-vertical-relative:page" fillcolor="#fefefe" stroked="f">
            <w10:wrap anchorx="page" anchory="page"/>
          </v:rect>
        </w:pict>
      </w:r>
    </w:p>
    <w:p w:rsidR="0015678A" w:rsidRDefault="00455779">
      <w:pPr>
        <w:pStyle w:val="1"/>
        <w:numPr>
          <w:ilvl w:val="0"/>
          <w:numId w:val="2"/>
        </w:numPr>
        <w:shd w:val="clear" w:color="auto" w:fill="auto"/>
        <w:tabs>
          <w:tab w:val="left" w:pos="308"/>
        </w:tabs>
        <w:spacing w:after="280"/>
        <w:ind w:firstLine="0"/>
        <w:jc w:val="center"/>
      </w:pPr>
      <w:r>
        <w:rPr>
          <w:b/>
          <w:bCs/>
        </w:rPr>
        <w:t>ВЗАИМОДЕЙСТВИЕ РЕСУРСОСНАБЖАЮЩИХ ОРГАНИЗАЦИЙ, УПРАВЛЯЮЩИХ</w:t>
      </w:r>
      <w:r>
        <w:rPr>
          <w:b/>
          <w:bCs/>
        </w:rPr>
        <w:br/>
        <w:t>ОРГАНИЗАЦИЙ И ТСЖ ПРИ ЛИКВИДАЦИИ АВАРИЙНЫХ СИТУАЦИЙ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51"/>
        </w:tabs>
        <w:spacing w:after="280"/>
        <w:ind w:firstLine="500"/>
      </w:pPr>
      <w:r>
        <w:t>При возникновении аварийной ситуации на наружных сетях и источниках теплоснабже</w:t>
      </w:r>
      <w:r>
        <w:softHyphen/>
        <w:t>ния теплоснабжающая организация обязана:</w:t>
      </w:r>
    </w:p>
    <w:p w:rsidR="0015678A" w:rsidRDefault="00455779">
      <w:pPr>
        <w:pStyle w:val="1"/>
        <w:numPr>
          <w:ilvl w:val="2"/>
          <w:numId w:val="2"/>
        </w:numPr>
        <w:shd w:val="clear" w:color="auto" w:fill="auto"/>
        <w:tabs>
          <w:tab w:val="left" w:pos="1129"/>
        </w:tabs>
        <w:spacing w:after="280"/>
        <w:ind w:firstLine="500"/>
      </w:pPr>
      <w:r>
        <w:t>принять меры по обеспечению безопасности на месте аварии (ограждение, освещение, охрана) и действовать в соответствии с ведомственными инструкциями по ликвидации аварийных ситуаций.</w:t>
      </w:r>
    </w:p>
    <w:p w:rsidR="0015678A" w:rsidRDefault="00455779">
      <w:pPr>
        <w:pStyle w:val="1"/>
        <w:numPr>
          <w:ilvl w:val="2"/>
          <w:numId w:val="2"/>
        </w:numPr>
        <w:shd w:val="clear" w:color="auto" w:fill="auto"/>
        <w:tabs>
          <w:tab w:val="left" w:pos="1129"/>
        </w:tabs>
        <w:spacing w:after="280"/>
        <w:ind w:firstLine="500"/>
      </w:pPr>
      <w:r>
        <w:t>Силами аварийно-восстановительных бригад (групп) незамедлительно приступить к ли</w:t>
      </w:r>
      <w:r>
        <w:softHyphen/>
        <w:t>квидации создавшейся аварийной ситуации.</w:t>
      </w:r>
    </w:p>
    <w:p w:rsidR="0015678A" w:rsidRDefault="00455779">
      <w:pPr>
        <w:pStyle w:val="1"/>
        <w:numPr>
          <w:ilvl w:val="2"/>
          <w:numId w:val="2"/>
        </w:numPr>
        <w:shd w:val="clear" w:color="auto" w:fill="auto"/>
        <w:tabs>
          <w:tab w:val="left" w:pos="1129"/>
        </w:tabs>
        <w:spacing w:after="280"/>
        <w:ind w:firstLine="500"/>
      </w:pPr>
      <w:r>
        <w:t xml:space="preserve">Оперативная информация о причинах возникновения аварийной ситуации, о решении, принятом по вопросу ее ликвидации, передается в сроки, установленные пунктом 6 </w:t>
      </w:r>
      <w:r>
        <w:rPr>
          <w:u w:val="single"/>
        </w:rPr>
        <w:t>Правил рас</w:t>
      </w:r>
      <w:r>
        <w:rPr>
          <w:u w:val="single"/>
        </w:rPr>
        <w:softHyphen/>
        <w:t>следования причин аварийных ситуаций при теплоснабжении,</w:t>
      </w:r>
      <w:r>
        <w:t xml:space="preserve"> утвержденных </w:t>
      </w:r>
      <w:r>
        <w:rPr>
          <w:u w:val="single"/>
        </w:rPr>
        <w:t>Постановлением Правительства Российской Федерации от 17.10.2015 N 1114,</w:t>
      </w:r>
    </w:p>
    <w:p w:rsidR="0015678A" w:rsidRDefault="00455779">
      <w:pPr>
        <w:pStyle w:val="1"/>
        <w:shd w:val="clear" w:color="auto" w:fill="auto"/>
        <w:spacing w:after="280"/>
        <w:ind w:firstLine="500"/>
      </w:pPr>
      <w:r>
        <w:t>диспетчер ДС (АДС) сообщает:</w:t>
      </w:r>
    </w:p>
    <w:p w:rsidR="0015678A" w:rsidRDefault="00455779">
      <w:pPr>
        <w:pStyle w:val="1"/>
        <w:shd w:val="clear" w:color="auto" w:fill="auto"/>
        <w:spacing w:after="280" w:line="233" w:lineRule="auto"/>
        <w:ind w:firstLine="500"/>
      </w:pPr>
      <w:r>
        <w:t xml:space="preserve">в МКУ " </w:t>
      </w:r>
      <w:proofErr w:type="gramStart"/>
      <w:r>
        <w:t>Единая</w:t>
      </w:r>
      <w:proofErr w:type="gramEnd"/>
      <w:r>
        <w:t xml:space="preserve"> дежурно-диспетчерская служба-112 муниципального образования Киренский район";</w:t>
      </w:r>
    </w:p>
    <w:p w:rsidR="0015678A" w:rsidRDefault="00455779">
      <w:pPr>
        <w:pStyle w:val="1"/>
        <w:shd w:val="clear" w:color="auto" w:fill="auto"/>
        <w:spacing w:after="280" w:line="233" w:lineRule="auto"/>
        <w:ind w:firstLine="500"/>
      </w:pPr>
      <w:r>
        <w:t>диспетчерам тех организаций, которым необходимо изменить или прекратить работу обору</w:t>
      </w:r>
      <w:r>
        <w:softHyphen/>
        <w:t>дования и иных объектов жизнеобеспечения;</w:t>
      </w:r>
    </w:p>
    <w:p w:rsidR="0015678A" w:rsidRDefault="00455779">
      <w:pPr>
        <w:pStyle w:val="1"/>
        <w:shd w:val="clear" w:color="auto" w:fill="auto"/>
        <w:spacing w:after="280"/>
        <w:ind w:firstLine="500"/>
      </w:pPr>
      <w:r>
        <w:t>диспетчерским службам управляющих организаций;</w:t>
      </w:r>
    </w:p>
    <w:p w:rsidR="0015678A" w:rsidRDefault="00455779">
      <w:pPr>
        <w:pStyle w:val="1"/>
        <w:numPr>
          <w:ilvl w:val="2"/>
          <w:numId w:val="2"/>
        </w:numPr>
        <w:shd w:val="clear" w:color="auto" w:fill="auto"/>
        <w:tabs>
          <w:tab w:val="left" w:pos="1124"/>
        </w:tabs>
        <w:spacing w:after="280"/>
        <w:ind w:firstLine="500"/>
      </w:pPr>
      <w:r>
        <w:t>по окончании ликвидации аварии оповестить о времени подключения управляющие ор</w:t>
      </w:r>
      <w:r>
        <w:softHyphen/>
        <w:t>ганизации или ТСЖ, МКУ " Единая дежурно-диспетчерская служба-112 муниципального образо</w:t>
      </w:r>
      <w:r>
        <w:softHyphen/>
        <w:t>вания Киренский район".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46"/>
        </w:tabs>
        <w:spacing w:after="280" w:line="230" w:lineRule="auto"/>
        <w:ind w:firstLine="500"/>
      </w:pPr>
      <w:r>
        <w:t>При возникновении аварийных ситуаций на внутридомовых инженерных системах ото</w:t>
      </w:r>
      <w:r>
        <w:softHyphen/>
        <w:t>пления управляющая организация обязаны обеспечить:</w:t>
      </w:r>
    </w:p>
    <w:p w:rsidR="0015678A" w:rsidRDefault="00455779">
      <w:pPr>
        <w:pStyle w:val="1"/>
        <w:numPr>
          <w:ilvl w:val="2"/>
          <w:numId w:val="2"/>
        </w:numPr>
        <w:shd w:val="clear" w:color="auto" w:fill="auto"/>
        <w:tabs>
          <w:tab w:val="left" w:pos="1129"/>
        </w:tabs>
        <w:spacing w:after="280"/>
        <w:ind w:firstLine="500"/>
      </w:pPr>
      <w:r>
        <w:t>Ответ на телефонный звонок собственника или пользователя помещения в многоквар</w:t>
      </w:r>
      <w:r>
        <w:softHyphen/>
        <w:t xml:space="preserve">тирном доме в аварийно-диспетчерскую службу в течение не более 5 минут, а в случае </w:t>
      </w:r>
      <w:proofErr w:type="spellStart"/>
      <w:r>
        <w:t>необесп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чения</w:t>
      </w:r>
      <w:proofErr w:type="spellEnd"/>
      <w:r>
        <w:t xml:space="preserve"> ответа в указанный срок - осуществление взаимодействия со звонившим в </w:t>
      </w:r>
      <w:proofErr w:type="spellStart"/>
      <w:r>
        <w:t>аварийно</w:t>
      </w:r>
      <w:r>
        <w:softHyphen/>
        <w:t>диспетчерскую</w:t>
      </w:r>
      <w:proofErr w:type="spellEnd"/>
      <w:r>
        <w:t xml:space="preserve">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предоставить технологическую возможность оставить го</w:t>
      </w:r>
      <w:r>
        <w:softHyphen/>
        <w:t xml:space="preserve">лосовое сообщение и (или) электронное сообщение, которое должно быть рассмотрено </w:t>
      </w:r>
      <w:proofErr w:type="spellStart"/>
      <w:r>
        <w:t>аварийно</w:t>
      </w:r>
      <w:r>
        <w:softHyphen/>
        <w:t>диспетчерской</w:t>
      </w:r>
      <w:proofErr w:type="spellEnd"/>
      <w:r>
        <w:t xml:space="preserve"> службой в течение 10 минут после поступления.</w:t>
      </w:r>
    </w:p>
    <w:p w:rsidR="0015678A" w:rsidRDefault="00455779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after="280" w:line="233" w:lineRule="auto"/>
        <w:ind w:firstLine="500"/>
      </w:pPr>
      <w:r>
        <w:t>Локализацию аварийных повреждений внутридомовых инженерных систем внутридо</w:t>
      </w:r>
      <w:r>
        <w:softHyphen/>
        <w:t>мовых систем отопления не более чем в течение получаса с момента регистрации заявки в отопи</w:t>
      </w:r>
      <w:r>
        <w:softHyphen/>
        <w:t>тельный период.</w:t>
      </w:r>
    </w:p>
    <w:p w:rsidR="0015678A" w:rsidRDefault="00455779">
      <w:pPr>
        <w:pStyle w:val="1"/>
        <w:numPr>
          <w:ilvl w:val="0"/>
          <w:numId w:val="3"/>
        </w:numPr>
        <w:shd w:val="clear" w:color="auto" w:fill="auto"/>
        <w:tabs>
          <w:tab w:val="left" w:pos="1129"/>
        </w:tabs>
        <w:spacing w:after="280"/>
        <w:ind w:firstLine="500"/>
      </w:pPr>
      <w:r>
        <w:t>В течение 10 минут проинформировать телефонограммой о характере аварии, ориенти</w:t>
      </w:r>
      <w:r>
        <w:softHyphen/>
        <w:t>ровочном времени ее устранения, количестве пострадавших МКУ " Единая дежурно диспетчер</w:t>
      </w:r>
      <w:r>
        <w:softHyphen/>
        <w:t>ская служба-112 муниципального образования Киренский район" и соответствующую теплоснаб</w:t>
      </w:r>
      <w:r>
        <w:softHyphen/>
        <w:t>жающую организацию.</w:t>
      </w:r>
    </w:p>
    <w:p w:rsidR="0015678A" w:rsidRDefault="00455779">
      <w:pPr>
        <w:pStyle w:val="1"/>
        <w:numPr>
          <w:ilvl w:val="0"/>
          <w:numId w:val="3"/>
        </w:numPr>
        <w:shd w:val="clear" w:color="auto" w:fill="auto"/>
        <w:tabs>
          <w:tab w:val="left" w:pos="1119"/>
        </w:tabs>
        <w:spacing w:after="540"/>
        <w:ind w:firstLine="500"/>
      </w:pPr>
      <w:r>
        <w:t xml:space="preserve">Оказание коммунальных услуг при аварийных повреждениях внутридомовых систем отопления в срок, не нарушающий установленную жилищным законодательством Российской </w:t>
      </w:r>
      <w:proofErr w:type="spellStart"/>
      <w:proofErr w:type="gramStart"/>
      <w:r>
        <w:t>Фе</w:t>
      </w:r>
      <w:proofErr w:type="spellEnd"/>
      <w:r>
        <w:softHyphen/>
      </w:r>
      <w:r>
        <w:br w:type="page"/>
      </w:r>
      <w:proofErr w:type="spellStart"/>
      <w:r>
        <w:lastRenderedPageBreak/>
        <w:t>дерации</w:t>
      </w:r>
      <w:proofErr w:type="spellEnd"/>
      <w:proofErr w:type="gramEnd"/>
      <w:r>
        <w:t xml:space="preserve"> продолжительность перерывов в предоставлении коммунальных услуг.</w:t>
      </w:r>
    </w:p>
    <w:p w:rsidR="0015678A" w:rsidRDefault="008C395F">
      <w:pPr>
        <w:spacing w:line="1" w:lineRule="exact"/>
      </w:pPr>
      <w:r>
        <w:pict>
          <v:rect id="_x0000_s1028" style="position:absolute;margin-left:0;margin-top:0;width:595pt;height:842pt;z-index:-251658747;mso-position-horizontal-relative:page;mso-position-vertical-relative:page" fillcolor="#fffffe" stroked="f">
            <w10:wrap anchorx="page" anchory="page"/>
          </v:rect>
        </w:pict>
      </w:r>
    </w:p>
    <w:p w:rsidR="0015678A" w:rsidRDefault="00455779">
      <w:pPr>
        <w:pStyle w:val="1"/>
        <w:numPr>
          <w:ilvl w:val="0"/>
          <w:numId w:val="3"/>
        </w:numPr>
        <w:shd w:val="clear" w:color="auto" w:fill="auto"/>
        <w:tabs>
          <w:tab w:val="left" w:pos="1129"/>
        </w:tabs>
        <w:ind w:firstLine="540"/>
      </w:pPr>
      <w:r>
        <w:t>Проинформировать собственника или пользователя помещения в многоквартирном до</w:t>
      </w:r>
      <w:r>
        <w:softHyphen/>
        <w:t>ме в течение получаса с момента регистрации заявки о планируемых сроках исполнения заявки.</w:t>
      </w:r>
    </w:p>
    <w:p w:rsidR="0015678A" w:rsidRDefault="00455779">
      <w:pPr>
        <w:pStyle w:val="1"/>
        <w:numPr>
          <w:ilvl w:val="0"/>
          <w:numId w:val="3"/>
        </w:numPr>
        <w:shd w:val="clear" w:color="auto" w:fill="auto"/>
        <w:tabs>
          <w:tab w:val="left" w:pos="1194"/>
        </w:tabs>
        <w:spacing w:after="0"/>
        <w:ind w:firstLine="540"/>
      </w:pPr>
      <w:r>
        <w:t xml:space="preserve">При невозможности отключения внутренних систем в границах эксплуатационной </w:t>
      </w:r>
      <w:proofErr w:type="gramStart"/>
      <w:r>
        <w:t>от</w:t>
      </w:r>
      <w:r>
        <w:softHyphen/>
      </w:r>
      <w:proofErr w:type="gramEnd"/>
    </w:p>
    <w:p w:rsidR="0015678A" w:rsidRDefault="00455779">
      <w:pPr>
        <w:pStyle w:val="1"/>
        <w:shd w:val="clear" w:color="auto" w:fill="auto"/>
        <w:tabs>
          <w:tab w:val="left" w:pos="9120"/>
        </w:tabs>
        <w:ind w:firstLine="0"/>
      </w:pPr>
      <w:proofErr w:type="spellStart"/>
      <w:r>
        <w:t>ветственности</w:t>
      </w:r>
      <w:proofErr w:type="spellEnd"/>
      <w:r>
        <w:t xml:space="preserve"> направить телефонограмму теплоснабжающей организации об отключении дома на наружных инженерных сетях.</w:t>
      </w:r>
      <w:r>
        <w:tab/>
        <w:t>&gt;</w:t>
      </w:r>
    </w:p>
    <w:p w:rsidR="0015678A" w:rsidRDefault="00455779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ind w:firstLine="540"/>
      </w:pPr>
      <w:proofErr w:type="gramStart"/>
      <w:r>
        <w:t>После ликвидации аварии в течение 10 минут поставить в известность МКУ " Единая дежурно-диспетчерская служба-112 муниципального образования Киренский район" и соответст</w:t>
      </w:r>
      <w:r>
        <w:softHyphen/>
        <w:t>вующую теплоснабжающую организацию.</w:t>
      </w:r>
      <w:proofErr w:type="gramEnd"/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46"/>
        </w:tabs>
        <w:ind w:firstLine="540"/>
      </w:pPr>
      <w:r>
        <w:t>Организации, независимо от формы собственности и ведомственной принадлежности, имеющие на своем балансе коммуникации или сооружения, расположенные в районе возникнове</w:t>
      </w:r>
      <w:r>
        <w:softHyphen/>
        <w:t xml:space="preserve">ния аварии, по вызову диспетчера </w:t>
      </w:r>
      <w:proofErr w:type="spellStart"/>
      <w:r>
        <w:t>ресурсоснабжающей</w:t>
      </w:r>
      <w:proofErr w:type="spellEnd"/>
      <w:r>
        <w:t xml:space="preserve"> организации, управляющей организации и ТСЖ направляют в любое время суток в течение 1 часа своих представителей (ответственных де</w:t>
      </w:r>
      <w:r>
        <w:softHyphen/>
        <w:t>журных) для согласования условий производства работ по ликвидации аварии.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51"/>
        </w:tabs>
        <w:ind w:firstLine="540"/>
      </w:pPr>
      <w:r>
        <w:t xml:space="preserve">В случае возникновения аварии на наружных объектах теплоснабжения или инженерных сетях, собственник и (или) эксплуатирующая организация по которым не определены, диспетчер </w:t>
      </w:r>
      <w:proofErr w:type="spellStart"/>
      <w:r>
        <w:t>ресурсоснабжающей</w:t>
      </w:r>
      <w:proofErr w:type="spellEnd"/>
      <w:r>
        <w:t xml:space="preserve"> организации, управляющей организации незамедлительно сообщают об ава</w:t>
      </w:r>
      <w:r>
        <w:softHyphen/>
        <w:t xml:space="preserve">рии в МКУ " Единая дежурно-диспетчерская служба-112 муниципального образования Киренский район", а также в ДС, АВС (АДС) Единой теплоснабжающей организации на территории г. </w:t>
      </w:r>
      <w:proofErr w:type="spellStart"/>
      <w:r>
        <w:t>Кире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ска</w:t>
      </w:r>
      <w:proofErr w:type="spellEnd"/>
      <w:r>
        <w:t>.</w:t>
      </w:r>
    </w:p>
    <w:p w:rsidR="0015678A" w:rsidRDefault="00455779">
      <w:pPr>
        <w:pStyle w:val="1"/>
        <w:shd w:val="clear" w:color="auto" w:fill="auto"/>
        <w:ind w:firstLine="540"/>
      </w:pPr>
      <w:r>
        <w:t>Для ликвидации аварийной ситуации на сетях, собственник которых не определен, привлека</w:t>
      </w:r>
      <w:r>
        <w:softHyphen/>
        <w:t>ются специализированные теплоснабжающие организации, к чьим сетям технологически присое</w:t>
      </w:r>
      <w:r>
        <w:softHyphen/>
        <w:t>динены данные сети.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46"/>
        </w:tabs>
        <w:spacing w:after="540"/>
        <w:ind w:firstLine="540"/>
      </w:pPr>
      <w:r>
        <w:t>В случае невозможности устранения аварии в течение 16 часов единовременно - при тем</w:t>
      </w:r>
      <w:r>
        <w:softHyphen/>
        <w:t>пературе воздуха в жилых помещениях от +12</w:t>
      </w:r>
      <w:proofErr w:type="gramStart"/>
      <w:r>
        <w:t>°С</w:t>
      </w:r>
      <w:proofErr w:type="gramEnd"/>
      <w:r>
        <w:t xml:space="preserve"> до нормативной температуры; не более 8 часов единовременно - при температуре воздуха в жилых помещениях от +10°С до +12°С; не более 4 ча</w:t>
      </w:r>
      <w:r>
        <w:softHyphen/>
        <w:t>сов единовременно - при температуре воздуха в жилых помещениях от +8</w:t>
      </w:r>
      <w:proofErr w:type="gramStart"/>
      <w:r>
        <w:t>°С</w:t>
      </w:r>
      <w:proofErr w:type="gramEnd"/>
      <w:r>
        <w:t xml:space="preserve"> до +10°С, по предло</w:t>
      </w:r>
      <w:r>
        <w:softHyphen/>
        <w:t>жению руководителя теплоснабжающей организации, управляющей организации или ТСЖ, Ад</w:t>
      </w:r>
      <w:r>
        <w:softHyphen/>
        <w:t>министрацией Криволукского сельского поселения может быть организовано проведение заседа</w:t>
      </w:r>
      <w:r>
        <w:softHyphen/>
        <w:t>ния Комиссии по предупреждению и ликвидации чрезвычайных ситуаций и пожарной безопасно</w:t>
      </w:r>
      <w:r>
        <w:softHyphen/>
        <w:t>сти Криволукского муниципального образования с целью принятия конкретных мер для ликвида</w:t>
      </w:r>
      <w:r>
        <w:softHyphen/>
        <w:t>ции аварии и недопущения ее развития в чрезвычайную ситуацию по истечении 24 часов.</w:t>
      </w:r>
    </w:p>
    <w:p w:rsidR="0015678A" w:rsidRDefault="00455779">
      <w:pPr>
        <w:pStyle w:val="1"/>
        <w:numPr>
          <w:ilvl w:val="0"/>
          <w:numId w:val="2"/>
        </w:numPr>
        <w:shd w:val="clear" w:color="auto" w:fill="auto"/>
        <w:tabs>
          <w:tab w:val="left" w:pos="404"/>
        </w:tabs>
        <w:ind w:firstLine="0"/>
        <w:jc w:val="center"/>
      </w:pPr>
      <w:r>
        <w:rPr>
          <w:b/>
          <w:bCs/>
        </w:rPr>
        <w:t>ВЗАИМОДЕЙСТВИЕ ДИСПЕТЧЕРСКИХ И АВАРИЙНО-ВОССТАНОВИТЕЛЬНЫХ</w:t>
      </w:r>
      <w:r>
        <w:rPr>
          <w:b/>
          <w:bCs/>
        </w:rPr>
        <w:br/>
        <w:t>(АВАРИЙНО-ДИСПЕТЧЕРСКИХ) СЛУЖБ ПРИ ВОЗНИКНОВЕНИИ И ЛИКВИДАЦИИ</w:t>
      </w:r>
      <w:r>
        <w:rPr>
          <w:b/>
          <w:bCs/>
        </w:rPr>
        <w:br/>
        <w:t>АВАРИЙ НА ИСТОЧНИКАХ ТЕПЛОСНАБЖЕНИЯ, СЕТЯХ И СИСТЕМАХ ТЕПЛОП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br/>
        <w:t>ТРЕБЛЕНИЯ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42"/>
        </w:tabs>
        <w:ind w:firstLine="540"/>
      </w:pPr>
      <w:r>
        <w:t xml:space="preserve">При возникновении аварийной ситуации </w:t>
      </w:r>
      <w:proofErr w:type="spellStart"/>
      <w:r>
        <w:t>ресурсоснабжающие</w:t>
      </w:r>
      <w:proofErr w:type="spellEnd"/>
      <w:r>
        <w:t xml:space="preserve"> (независимо от форм соб</w:t>
      </w:r>
      <w:r>
        <w:softHyphen/>
        <w:t>ственности и ведомственной принадлежности) и управляющие организации в течение всей смены осуществляют передачу оперативной информации в МКУ " Единая дежурно-диспетчерская служ</w:t>
      </w:r>
      <w:r>
        <w:softHyphen/>
        <w:t>ба-112 муниципального образования Киренский район"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56"/>
        </w:tabs>
        <w:ind w:firstLine="540"/>
      </w:pPr>
      <w:r>
        <w:t xml:space="preserve">При поступлении в ДС (АДС) </w:t>
      </w:r>
      <w:proofErr w:type="spellStart"/>
      <w:r>
        <w:t>ресурсоснабжающих</w:t>
      </w:r>
      <w:proofErr w:type="spellEnd"/>
      <w:r>
        <w:t xml:space="preserve"> организаций сообщения о возникно</w:t>
      </w:r>
      <w:r>
        <w:softHyphen/>
        <w:t>вении аварии на тепловых сетях и источниках теплоснабжения, об отключении или ограничении теплоснабжения потребителей диспетчерская служба обязана незамедлительно:</w:t>
      </w:r>
    </w:p>
    <w:p w:rsidR="0015678A" w:rsidRDefault="00455779">
      <w:pPr>
        <w:pStyle w:val="1"/>
        <w:shd w:val="clear" w:color="auto" w:fill="auto"/>
        <w:ind w:firstLine="540"/>
      </w:pPr>
      <w:r>
        <w:t>направить к месту аварии аварийную бригаду;</w:t>
      </w:r>
      <w:r>
        <w:br w:type="page"/>
      </w:r>
    </w:p>
    <w:p w:rsidR="0015678A" w:rsidRDefault="008C395F">
      <w:pPr>
        <w:spacing w:line="1" w:lineRule="exact"/>
      </w:pPr>
      <w:r>
        <w:lastRenderedPageBreak/>
        <w:pict>
          <v:rect id="_x0000_s1027" style="position:absolute;margin-left:0;margin-top:0;width:595pt;height:842pt;z-index:-251658746;mso-position-horizontal-relative:page;mso-position-vertical-relative:page" fillcolor="#fefefe" stroked="f">
            <w10:wrap anchorx="page" anchory="page"/>
          </v:rect>
        </w:pict>
      </w:r>
    </w:p>
    <w:p w:rsidR="0015678A" w:rsidRDefault="00455779">
      <w:pPr>
        <w:pStyle w:val="1"/>
        <w:shd w:val="clear" w:color="auto" w:fill="auto"/>
        <w:ind w:firstLine="540"/>
      </w:pPr>
      <w:r>
        <w:t>сообщить о возникшей ситуации по имеющимся у нее каналам связи руководителю предпри</w:t>
      </w:r>
      <w:r>
        <w:softHyphen/>
        <w:t>ятия и диспетчеру МКУ " Единая дежурно-диспетчерская служба-112 муниципального образова</w:t>
      </w:r>
      <w:r>
        <w:softHyphen/>
        <w:t>ния Киренский район";</w:t>
      </w:r>
    </w:p>
    <w:p w:rsidR="0015678A" w:rsidRDefault="00455779">
      <w:pPr>
        <w:pStyle w:val="1"/>
        <w:shd w:val="clear" w:color="auto" w:fill="auto"/>
        <w:ind w:firstLine="540"/>
      </w:pPr>
      <w:r>
        <w:t>принять меры по обеспечению безопасности в месте обнаружения аварии (выставить ограж</w:t>
      </w:r>
      <w:r>
        <w:softHyphen/>
        <w:t>дение и охрану, осветить место аварии) и действовать в соответствии с инструкцией по ликвида</w:t>
      </w:r>
      <w:r>
        <w:softHyphen/>
        <w:t>ции аварийных ситуаций.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51"/>
        </w:tabs>
        <w:ind w:firstLine="540"/>
      </w:pPr>
      <w:r>
        <w:t>На основании сообщения с места обнаруженной аварии на объекте или сетях теплоснаб</w:t>
      </w:r>
      <w:r>
        <w:softHyphen/>
        <w:t>жения ответственное должностное лицо теплоснабжающей организации определяет:</w:t>
      </w:r>
    </w:p>
    <w:p w:rsidR="0015678A" w:rsidRDefault="00455779">
      <w:pPr>
        <w:pStyle w:val="1"/>
        <w:shd w:val="clear" w:color="auto" w:fill="auto"/>
        <w:ind w:firstLine="540"/>
      </w:pPr>
      <w:r>
        <w:t>какие переключения в сетях необходимо произвести;</w:t>
      </w:r>
    </w:p>
    <w:p w:rsidR="0015678A" w:rsidRDefault="00455779">
      <w:pPr>
        <w:pStyle w:val="1"/>
        <w:shd w:val="clear" w:color="auto" w:fill="auto"/>
        <w:ind w:firstLine="520"/>
      </w:pPr>
      <w:r>
        <w:t>как изменится режим теплоснабжения в зоне обнаруженной аварии;</w:t>
      </w:r>
    </w:p>
    <w:p w:rsidR="0015678A" w:rsidRDefault="00455779">
      <w:pPr>
        <w:pStyle w:val="1"/>
        <w:shd w:val="clear" w:color="auto" w:fill="auto"/>
        <w:ind w:firstLine="540"/>
      </w:pPr>
      <w:r>
        <w:t xml:space="preserve">какие </w:t>
      </w:r>
      <w:proofErr w:type="gramStart"/>
      <w:r>
        <w:t>абоненты</w:t>
      </w:r>
      <w:proofErr w:type="gramEnd"/>
      <w:r>
        <w:t xml:space="preserve"> и в </w:t>
      </w:r>
      <w:proofErr w:type="gramStart"/>
      <w:r>
        <w:t>какой</w:t>
      </w:r>
      <w:proofErr w:type="gramEnd"/>
      <w:r>
        <w:t xml:space="preserve"> последовательности могут быть ограничены или отключены от теп</w:t>
      </w:r>
      <w:r>
        <w:softHyphen/>
        <w:t>лоснабжения;</w:t>
      </w:r>
    </w:p>
    <w:p w:rsidR="0015678A" w:rsidRDefault="00455779">
      <w:pPr>
        <w:pStyle w:val="1"/>
        <w:shd w:val="clear" w:color="auto" w:fill="auto"/>
        <w:ind w:firstLine="520"/>
      </w:pPr>
      <w:r>
        <w:t>когда и какие инженерные системы при необходимости должны быть опорожнены;</w:t>
      </w:r>
    </w:p>
    <w:p w:rsidR="0015678A" w:rsidRDefault="00455779">
      <w:pPr>
        <w:pStyle w:val="1"/>
        <w:shd w:val="clear" w:color="auto" w:fill="auto"/>
        <w:ind w:firstLine="520"/>
      </w:pPr>
      <w:r>
        <w:t>какими силами и средствами будет устраняться обнаруженная авария.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51"/>
        </w:tabs>
        <w:ind w:firstLine="540"/>
      </w:pPr>
      <w:proofErr w:type="gramStart"/>
      <w:r>
        <w:t>О возникновении аварийной ситуации и принятом решении по ее локализации и ликвида</w:t>
      </w:r>
      <w:r>
        <w:softHyphen/>
        <w:t>ции, предположительном времени на восстановление теплоснабжения потребителей диспетчер соответствующей ДС (АДС) теплоснабжающие организации немедленно информирует по имею</w:t>
      </w:r>
      <w:r>
        <w:softHyphen/>
        <w:t>щимся у него каналам связи руководителя организации, диспетчеров организаций, которым необ</w:t>
      </w:r>
      <w:r>
        <w:softHyphen/>
        <w:t>ходимо изменить или прекратить работу оборудования и коммуникаций, диспетчерским службам управляющих организаций, попавших в зону аварии, МКУ " Единая дежурно-диспетчерская служба-112 муниципального образования Киренский</w:t>
      </w:r>
      <w:proofErr w:type="gramEnd"/>
      <w:r>
        <w:t xml:space="preserve"> район".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46"/>
        </w:tabs>
        <w:ind w:firstLine="540"/>
      </w:pPr>
      <w:r>
        <w:t>Решение об отключении систем горячего водоснабжения принимается теплоснабжающей организацией по согласованию с управляющими организациями по территориальной принадлеж</w:t>
      </w:r>
      <w:r>
        <w:softHyphen/>
        <w:t>ности.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46"/>
        </w:tabs>
        <w:ind w:firstLine="540"/>
      </w:pPr>
      <w:r>
        <w:t>Размер ограничиваемой нагрузки потребителей устанавливается теплоснабжающей орга</w:t>
      </w:r>
      <w:r>
        <w:softHyphen/>
        <w:t>низацией по согласованию с Администрацией Криволукского сельского поселения.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56"/>
        </w:tabs>
        <w:ind w:firstLine="540"/>
      </w:pPr>
      <w:r>
        <w:t>Отключение внутридомовых систем горячего водоснабжения и отопления домов, после</w:t>
      </w:r>
      <w:r>
        <w:softHyphen/>
        <w:t>дующее их заполнение и включение в работу производятся силами собственников помещений, управляющих организаций.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46"/>
        </w:tabs>
        <w:ind w:firstLine="540"/>
      </w:pPr>
      <w:proofErr w:type="gramStart"/>
      <w:r>
        <w:t>Если в результате обнаруженной аварии подлежат отключению или ограничению в пода</w:t>
      </w:r>
      <w:r>
        <w:softHyphen/>
        <w:t>че тепловой энергии медицинские, дошкольные образовательные и общеобразовательные органи</w:t>
      </w:r>
      <w:r>
        <w:softHyphen/>
        <w:t>зации, диспетчер теплоснабжающей организации незамедлительно сообщает об этом в соответст</w:t>
      </w:r>
      <w:r>
        <w:softHyphen/>
        <w:t>вующие организации по всем доступным каналам связи.</w:t>
      </w:r>
      <w:proofErr w:type="gramEnd"/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946"/>
        </w:tabs>
        <w:ind w:firstLine="540"/>
      </w:pPr>
      <w:r>
        <w:t>При аварийных ситуациях на объектах потребителей, связанных с затоплением водой чердачных, подвальных, жилых помещений, возгоранием электрических сетей и невозможностью потребителя произвести отключение на своих сетях, заявка на отключение подается в соответст</w:t>
      </w:r>
      <w:r>
        <w:softHyphen/>
        <w:t xml:space="preserve">вующую диспетчерскую службу </w:t>
      </w:r>
      <w:proofErr w:type="spellStart"/>
      <w:r>
        <w:t>ресурсоснабжающей</w:t>
      </w:r>
      <w:proofErr w:type="spellEnd"/>
      <w:r>
        <w:t xml:space="preserve"> организации и выполняется как аварийная.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1066"/>
        </w:tabs>
        <w:ind w:firstLine="540"/>
      </w:pPr>
      <w:proofErr w:type="gramStart"/>
      <w:r>
        <w:t>В случае, когда в результате аварии создается угроза жизни людей, разрушения обору</w:t>
      </w:r>
      <w:r>
        <w:softHyphen/>
        <w:t xml:space="preserve">дования, городских коммуникаций или строений, диспетчеры (начальники смен) </w:t>
      </w:r>
      <w:proofErr w:type="spellStart"/>
      <w:r>
        <w:t>ресурсоснаб</w:t>
      </w:r>
      <w:r>
        <w:softHyphen/>
        <w:t>жающих</w:t>
      </w:r>
      <w:proofErr w:type="spellEnd"/>
      <w:r>
        <w:t xml:space="preserve"> организаций отдают распоряжение на вывод из работы оборудования без согласования, но с обязательным последующим извещением МКУ " Единая дежурно-диспетчерская служба-112</w:t>
      </w:r>
      <w:r>
        <w:br w:type="page"/>
      </w:r>
      <w:r>
        <w:lastRenderedPageBreak/>
        <w:t>муниципального образования Киренский район" после проведения переключений по выводу из работы аварийного оборудования или участков сетей.</w:t>
      </w:r>
      <w:proofErr w:type="gramEnd"/>
    </w:p>
    <w:p w:rsidR="0015678A" w:rsidRDefault="008C395F">
      <w:pPr>
        <w:spacing w:line="1" w:lineRule="exact"/>
      </w:pPr>
      <w:r>
        <w:pict>
          <v:rect id="_x0000_s1026" style="position:absolute;margin-left:0;margin-top:0;width:595pt;height:842pt;z-index:-251658745;mso-position-horizontal-relative:page;mso-position-vertical-relative:page" fillcolor="#fefefe" stroked="f">
            <w10:wrap anchorx="page" anchory="page"/>
          </v:rect>
        </w:pic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1133"/>
        </w:tabs>
        <w:ind w:firstLine="540"/>
      </w:pPr>
      <w:r>
        <w:t xml:space="preserve">В обязанности </w:t>
      </w:r>
      <w:proofErr w:type="gramStart"/>
      <w:r>
        <w:t>ответственного</w:t>
      </w:r>
      <w:proofErr w:type="gramEnd"/>
      <w:r>
        <w:t xml:space="preserve"> за ликвидацию аварии входит:</w:t>
      </w:r>
    </w:p>
    <w:p w:rsidR="0015678A" w:rsidRDefault="00455779">
      <w:pPr>
        <w:pStyle w:val="1"/>
        <w:shd w:val="clear" w:color="auto" w:fill="auto"/>
        <w:ind w:firstLine="540"/>
      </w:pPr>
      <w:r>
        <w:t>вызов через диспетчерские службы соответствующих представителей организаций, имеющих коммуникации, сооружения в месте аварии, согласование с ними проведения земляных работ для ликвидации аварии;</w:t>
      </w:r>
    </w:p>
    <w:p w:rsidR="0015678A" w:rsidRDefault="00455779">
      <w:pPr>
        <w:pStyle w:val="1"/>
        <w:shd w:val="clear" w:color="auto" w:fill="auto"/>
        <w:ind w:firstLine="540"/>
      </w:pPr>
      <w:r>
        <w:t>организация выполнения аварийно-восстановительных работ на коммуникациях и обеспече</w:t>
      </w:r>
      <w:r>
        <w:softHyphen/>
        <w:t>ние безопасных условий производства работ;</w:t>
      </w:r>
    </w:p>
    <w:p w:rsidR="0015678A" w:rsidRDefault="00455779">
      <w:pPr>
        <w:pStyle w:val="1"/>
        <w:shd w:val="clear" w:color="auto" w:fill="auto"/>
        <w:ind w:firstLine="540"/>
      </w:pPr>
      <w:r>
        <w:t xml:space="preserve">предоставление промежуточной и итоговой информации о завершении </w:t>
      </w:r>
      <w:proofErr w:type="spellStart"/>
      <w:r>
        <w:t>аварийно</w:t>
      </w:r>
      <w:r>
        <w:softHyphen/>
        <w:t>восстановительных</w:t>
      </w:r>
      <w:proofErr w:type="spellEnd"/>
      <w:r>
        <w:t xml:space="preserve"> работ по восстановлению рабочей схемы в соответствующие диспетчерские службы.</w:t>
      </w:r>
    </w:p>
    <w:p w:rsidR="0015678A" w:rsidRDefault="00455779">
      <w:pPr>
        <w:pStyle w:val="1"/>
        <w:numPr>
          <w:ilvl w:val="1"/>
          <w:numId w:val="2"/>
        </w:numPr>
        <w:shd w:val="clear" w:color="auto" w:fill="auto"/>
        <w:tabs>
          <w:tab w:val="left" w:pos="1126"/>
        </w:tabs>
        <w:ind w:firstLine="540"/>
      </w:pPr>
      <w:r>
        <w:t>В случае возникновения крупных аварий, вызывающих возможные перерывы тепло</w:t>
      </w:r>
      <w:r>
        <w:softHyphen/>
        <w:t xml:space="preserve">снабжения в отопительный зимний период на срок более суток, решением Главы Криволукского </w:t>
      </w:r>
      <w:proofErr w:type="gramStart"/>
      <w:r>
        <w:t>-с</w:t>
      </w:r>
      <w:proofErr w:type="gramEnd"/>
      <w:r>
        <w:t xml:space="preserve">ельского поселения создается Штаб по оперативному принятию мер для обеспечения устойчивой работы объектов топливно-энергетического комплекса и жилищно-коммунального комплекса Ки- </w:t>
      </w:r>
      <w:proofErr w:type="spellStart"/>
      <w:r>
        <w:t>ренского</w:t>
      </w:r>
      <w:proofErr w:type="spellEnd"/>
      <w:r>
        <w:t xml:space="preserve"> муниципального образования.</w:t>
      </w:r>
    </w:p>
    <w:p w:rsidR="0015678A" w:rsidRDefault="00455779">
      <w:pPr>
        <w:pStyle w:val="1"/>
        <w:shd w:val="clear" w:color="auto" w:fill="auto"/>
        <w:ind w:firstLine="540"/>
      </w:pPr>
      <w:r>
        <w:t xml:space="preserve">Решением Комиссии по ЧС администрации Криволукского сельского поселения к </w:t>
      </w:r>
      <w:proofErr w:type="spellStart"/>
      <w:r>
        <w:t>аварийно</w:t>
      </w:r>
      <w:r>
        <w:softHyphen/>
        <w:t>восстановительным</w:t>
      </w:r>
      <w:proofErr w:type="spellEnd"/>
      <w:r>
        <w:t xml:space="preserve"> работам могут привлекаться специализированные строительно-монтажные и другие организации.</w:t>
      </w:r>
    </w:p>
    <w:p w:rsidR="0015678A" w:rsidRDefault="00455779">
      <w:pPr>
        <w:pStyle w:val="1"/>
        <w:shd w:val="clear" w:color="auto" w:fill="auto"/>
        <w:ind w:firstLine="540"/>
      </w:pPr>
      <w:r>
        <w:t>Постановлением Администрации Криволукского сельского поселения определяется перечень организаций, привлекаемых решением Комиссии по ЧС к ликвидации угрозы и возникшей чрез</w:t>
      </w:r>
      <w:r>
        <w:softHyphen/>
        <w:t>вычайной ситуации, вызванной технологическими нарушениями на системах теплоснабжения, и порядок ликвидации чрезвычайной ситуации.</w:t>
      </w:r>
    </w:p>
    <w:p w:rsidR="0015678A" w:rsidRDefault="00455779">
      <w:pPr>
        <w:pStyle w:val="1"/>
        <w:shd w:val="clear" w:color="auto" w:fill="auto"/>
        <w:ind w:firstLine="540"/>
      </w:pPr>
      <w:r>
        <w:t>Восстановительные работы выполняются в сроки, согласованные с Комиссией по ЧС и Гла</w:t>
      </w:r>
      <w:r>
        <w:softHyphen/>
        <w:t>вой Криволукского сельского поселения</w:t>
      </w:r>
    </w:p>
    <w:p w:rsidR="0015678A" w:rsidRDefault="00455779">
      <w:pPr>
        <w:pStyle w:val="1"/>
        <w:shd w:val="clear" w:color="auto" w:fill="auto"/>
        <w:spacing w:after="560"/>
        <w:ind w:firstLine="540"/>
      </w:pPr>
      <w:r>
        <w:t xml:space="preserve">3.14. Взаимодействие оперативного персонала организаций и МКУ " </w:t>
      </w:r>
      <w:proofErr w:type="gramStart"/>
      <w:r>
        <w:t>Единая</w:t>
      </w:r>
      <w:proofErr w:type="gramEnd"/>
      <w:r>
        <w:t xml:space="preserve"> </w:t>
      </w:r>
      <w:proofErr w:type="spellStart"/>
      <w:r>
        <w:t>дежурно</w:t>
      </w:r>
      <w:r>
        <w:softHyphen/>
        <w:t>диспетчерская</w:t>
      </w:r>
      <w:proofErr w:type="spellEnd"/>
      <w:r>
        <w:t xml:space="preserve"> служба-112 муниципального образования Киренский район" при аварийных ситуа</w:t>
      </w:r>
      <w:r>
        <w:softHyphen/>
        <w:t>циях при прекращении электроснабжения систем теплоснабжения жилых кварталов в отопитель</w:t>
      </w:r>
      <w:r>
        <w:softHyphen/>
        <w:t>ный зимний период определено Регламентом действий персонала при прекращении электроснаб</w:t>
      </w:r>
      <w:r>
        <w:softHyphen/>
        <w:t>жения систем теплоснабжения жилых кварталов в отопительный зимний период.</w:t>
      </w:r>
    </w:p>
    <w:p w:rsidR="0015678A" w:rsidRDefault="00455779">
      <w:pPr>
        <w:pStyle w:val="1"/>
        <w:numPr>
          <w:ilvl w:val="0"/>
          <w:numId w:val="2"/>
        </w:numPr>
        <w:shd w:val="clear" w:color="auto" w:fill="auto"/>
        <w:tabs>
          <w:tab w:val="left" w:pos="310"/>
        </w:tabs>
        <w:spacing w:after="500"/>
        <w:ind w:firstLine="0"/>
        <w:jc w:val="center"/>
      </w:pPr>
      <w:r>
        <w:rPr>
          <w:b/>
          <w:bCs/>
        </w:rPr>
        <w:t>РИСКИ ВОЗНИКНОВЕНИЯ АВАРИЙ, МАСШТАБЫ И ПОСЛЕДСТВИЯ</w:t>
      </w:r>
    </w:p>
    <w:p w:rsidR="0015678A" w:rsidRDefault="00455779">
      <w:pPr>
        <w:pStyle w:val="1"/>
        <w:shd w:val="clear" w:color="auto" w:fill="auto"/>
        <w:ind w:firstLine="540"/>
      </w:pPr>
      <w:r>
        <w:t>Наиболее вероятными причинами возникновения аварий и сбоев в работе котельных и тепло</w:t>
      </w:r>
      <w:r>
        <w:softHyphen/>
        <w:t>вых сетей могут послужить:</w:t>
      </w:r>
    </w:p>
    <w:p w:rsidR="0015678A" w:rsidRDefault="00455779">
      <w:pPr>
        <w:pStyle w:val="1"/>
        <w:shd w:val="clear" w:color="auto" w:fill="auto"/>
        <w:ind w:firstLine="540"/>
      </w:pPr>
      <w:r>
        <w:t>перебои в подаче электроэнергии;</w:t>
      </w:r>
    </w:p>
    <w:p w:rsidR="0015678A" w:rsidRDefault="00455779">
      <w:pPr>
        <w:pStyle w:val="1"/>
        <w:shd w:val="clear" w:color="auto" w:fill="auto"/>
        <w:ind w:firstLine="540"/>
      </w:pPr>
      <w:r>
        <w:t>износ оборудования;</w:t>
      </w:r>
    </w:p>
    <w:p w:rsidR="0015678A" w:rsidRDefault="00455779">
      <w:pPr>
        <w:pStyle w:val="1"/>
        <w:shd w:val="clear" w:color="auto" w:fill="auto"/>
        <w:ind w:firstLine="540"/>
      </w:pPr>
      <w:r>
        <w:t>неблагоприятные погодно-климатические явления;</w:t>
      </w:r>
    </w:p>
    <w:p w:rsidR="0015678A" w:rsidRDefault="00455779">
      <w:pPr>
        <w:pStyle w:val="1"/>
        <w:shd w:val="clear" w:color="auto" w:fill="auto"/>
        <w:ind w:firstLine="540"/>
      </w:pPr>
      <w:r>
        <w:t>человеческий фактор.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08"/>
        <w:gridCol w:w="2405"/>
        <w:gridCol w:w="4810"/>
      </w:tblGrid>
      <w:tr w:rsidR="0015678A">
        <w:trPr>
          <w:trHeight w:hRule="exact" w:val="58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78A" w:rsidRDefault="00455779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Вид аварии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78A" w:rsidRDefault="00455779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Причина возникно</w:t>
            </w:r>
            <w:r>
              <w:softHyphen/>
              <w:t>вения аварии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78A" w:rsidRDefault="00455779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Масштаб аварии и последствия</w:t>
            </w:r>
          </w:p>
        </w:tc>
      </w:tr>
      <w:tr w:rsidR="0015678A">
        <w:trPr>
          <w:trHeight w:hRule="exact" w:val="1387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78A" w:rsidRDefault="00455779">
            <w:pPr>
              <w:pStyle w:val="a5"/>
              <w:shd w:val="clear" w:color="auto" w:fill="auto"/>
              <w:spacing w:after="0"/>
              <w:ind w:left="140" w:firstLine="0"/>
            </w:pPr>
            <w:r>
              <w:t>Остановка ко</w:t>
            </w:r>
            <w:r>
              <w:softHyphen/>
              <w:t>тельной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78A" w:rsidRDefault="00455779">
            <w:pPr>
              <w:pStyle w:val="a5"/>
              <w:shd w:val="clear" w:color="auto" w:fill="auto"/>
              <w:spacing w:after="0"/>
              <w:ind w:firstLine="140"/>
            </w:pPr>
            <w:r>
              <w:t>Прекращение пода</w:t>
            </w:r>
            <w:r>
              <w:softHyphen/>
              <w:t>чи электроэнергии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78A" w:rsidRDefault="00455779">
            <w:pPr>
              <w:pStyle w:val="a5"/>
              <w:shd w:val="clear" w:color="auto" w:fill="auto"/>
              <w:spacing w:after="0"/>
              <w:ind w:firstLine="140"/>
            </w:pPr>
            <w:r>
              <w:t>Прекращение циркуляции воды в систему отопления потребителей, понижение тем</w:t>
            </w:r>
            <w:r>
              <w:softHyphen/>
              <w:t>пературы в зданиях и домах, разморажива</w:t>
            </w:r>
            <w:r>
              <w:softHyphen/>
              <w:t>ние тепловых сетей и отопительных бата</w:t>
            </w:r>
            <w:r>
              <w:softHyphen/>
              <w:t>рей</w:t>
            </w:r>
          </w:p>
        </w:tc>
      </w:tr>
      <w:tr w:rsidR="0015678A">
        <w:trPr>
          <w:trHeight w:hRule="exact" w:val="845"/>
          <w:jc w:val="center"/>
        </w:trPr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678A" w:rsidRDefault="0015678A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78A" w:rsidRDefault="00455779">
            <w:pPr>
              <w:pStyle w:val="a5"/>
              <w:shd w:val="clear" w:color="auto" w:fill="auto"/>
              <w:spacing w:after="0"/>
              <w:ind w:firstLine="140"/>
            </w:pPr>
            <w:r>
              <w:t>Прекращение пода</w:t>
            </w:r>
            <w:r>
              <w:softHyphen/>
              <w:t>чи топлива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78A" w:rsidRDefault="00455779">
            <w:pPr>
              <w:pStyle w:val="a5"/>
              <w:shd w:val="clear" w:color="auto" w:fill="auto"/>
              <w:spacing w:after="0"/>
              <w:ind w:firstLine="140"/>
            </w:pPr>
            <w:r>
              <w:t xml:space="preserve">Прекращение подачи горячей воды в </w:t>
            </w:r>
            <w:proofErr w:type="spellStart"/>
            <w:r>
              <w:t>си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>/ тему отопления потребителей, понижение температуры в зданиях и домах</w:t>
            </w:r>
          </w:p>
        </w:tc>
      </w:tr>
      <w:tr w:rsidR="0015678A">
        <w:trPr>
          <w:trHeight w:hRule="exact" w:val="1406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78A" w:rsidRDefault="00455779">
            <w:pPr>
              <w:pStyle w:val="a5"/>
              <w:shd w:val="clear" w:color="auto" w:fill="auto"/>
              <w:spacing w:after="0"/>
              <w:ind w:left="140" w:firstLine="0"/>
            </w:pPr>
            <w:r>
              <w:t>Порыв тепловых сетей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78A" w:rsidRDefault="00455779">
            <w:pPr>
              <w:pStyle w:val="a5"/>
              <w:shd w:val="clear" w:color="auto" w:fill="auto"/>
              <w:spacing w:after="0"/>
              <w:ind w:firstLine="140"/>
            </w:pPr>
            <w:r>
              <w:t>Предельный износ сетей, гидродина</w:t>
            </w:r>
            <w:r>
              <w:softHyphen/>
              <w:t>мические удары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78A" w:rsidRDefault="00455779">
            <w:pPr>
              <w:pStyle w:val="a5"/>
              <w:shd w:val="clear" w:color="auto" w:fill="auto"/>
              <w:spacing w:after="0"/>
              <w:ind w:firstLine="140"/>
            </w:pPr>
            <w:r>
              <w:t>Прекращение подачи горячей воды в сис</w:t>
            </w:r>
            <w:r>
              <w:softHyphen/>
              <w:t>тему отопления потребителей, понижение температуры в зданиях и домах, размора</w:t>
            </w:r>
            <w:r>
              <w:softHyphen/>
              <w:t>живание тепловых сетей и отопительных батарей</w:t>
            </w:r>
          </w:p>
        </w:tc>
      </w:tr>
    </w:tbl>
    <w:p w:rsidR="00455779" w:rsidRDefault="00455779"/>
    <w:sectPr w:rsidR="00455779" w:rsidSect="0015678A">
      <w:pgSz w:w="11900" w:h="16840"/>
      <w:pgMar w:top="686" w:right="301" w:bottom="162" w:left="1149" w:header="2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B6" w:rsidRDefault="005C45B6" w:rsidP="0015678A">
      <w:r>
        <w:separator/>
      </w:r>
    </w:p>
  </w:endnote>
  <w:endnote w:type="continuationSeparator" w:id="0">
    <w:p w:rsidR="005C45B6" w:rsidRDefault="005C45B6" w:rsidP="00156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B6" w:rsidRDefault="005C45B6"/>
  </w:footnote>
  <w:footnote w:type="continuationSeparator" w:id="0">
    <w:p w:rsidR="005C45B6" w:rsidRDefault="005C45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B1F"/>
    <w:multiLevelType w:val="multilevel"/>
    <w:tmpl w:val="CA92C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C192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92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92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40E8B"/>
    <w:multiLevelType w:val="multilevel"/>
    <w:tmpl w:val="1FA20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92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C327BF"/>
    <w:multiLevelType w:val="multilevel"/>
    <w:tmpl w:val="0FD6DFE0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92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5678A"/>
    <w:rsid w:val="0015678A"/>
    <w:rsid w:val="00434030"/>
    <w:rsid w:val="00455779"/>
    <w:rsid w:val="004879F0"/>
    <w:rsid w:val="005C45B6"/>
    <w:rsid w:val="008C395F"/>
    <w:rsid w:val="00962AA2"/>
    <w:rsid w:val="00DD3DF0"/>
    <w:rsid w:val="00E9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7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6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921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156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921"/>
      <w:u w:val="none"/>
    </w:rPr>
  </w:style>
  <w:style w:type="character" w:customStyle="1" w:styleId="a4">
    <w:name w:val="Другое_"/>
    <w:basedOn w:val="a0"/>
    <w:link w:val="a5"/>
    <w:rsid w:val="00156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921"/>
      <w:u w:val="none"/>
    </w:rPr>
  </w:style>
  <w:style w:type="paragraph" w:customStyle="1" w:styleId="20">
    <w:name w:val="Основной текст (2)"/>
    <w:basedOn w:val="a"/>
    <w:link w:val="2"/>
    <w:rsid w:val="0015678A"/>
    <w:pPr>
      <w:shd w:val="clear" w:color="auto" w:fill="FFFFFF"/>
      <w:spacing w:after="340"/>
      <w:jc w:val="center"/>
    </w:pPr>
    <w:rPr>
      <w:rFonts w:ascii="Times New Roman" w:eastAsia="Times New Roman" w:hAnsi="Times New Roman" w:cs="Times New Roman"/>
      <w:b/>
      <w:bCs/>
      <w:color w:val="1C1921"/>
      <w:sz w:val="28"/>
      <w:szCs w:val="28"/>
    </w:rPr>
  </w:style>
  <w:style w:type="paragraph" w:customStyle="1" w:styleId="1">
    <w:name w:val="Основной текст1"/>
    <w:basedOn w:val="a"/>
    <w:link w:val="a3"/>
    <w:rsid w:val="0015678A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  <w:color w:val="1C1921"/>
    </w:rPr>
  </w:style>
  <w:style w:type="paragraph" w:customStyle="1" w:styleId="a5">
    <w:name w:val="Другое"/>
    <w:basedOn w:val="a"/>
    <w:link w:val="a4"/>
    <w:rsid w:val="0015678A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  <w:color w:val="1C1921"/>
    </w:rPr>
  </w:style>
  <w:style w:type="paragraph" w:styleId="a6">
    <w:name w:val="Balloon Text"/>
    <w:basedOn w:val="a"/>
    <w:link w:val="a7"/>
    <w:uiPriority w:val="99"/>
    <w:semiHidden/>
    <w:unhideWhenUsed/>
    <w:rsid w:val="00E92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D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3866</Words>
  <Characters>22041</Characters>
  <Application>Microsoft Office Word</Application>
  <DocSecurity>0</DocSecurity>
  <Lines>183</Lines>
  <Paragraphs>51</Paragraphs>
  <ScaleCrop>false</ScaleCrop>
  <Company/>
  <LinksUpToDate>false</LinksUpToDate>
  <CharactersWithSpaces>25856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2022-10-06T01:55:00Z</dcterms:created>
  <dcterms:modified xsi:type="dcterms:W3CDTF">2023-10-03T03:46:00Z</dcterms:modified>
</cp:coreProperties>
</file>